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CCA3" w14:textId="7E222345" w:rsidR="00405695" w:rsidRPr="00D51DD1" w:rsidRDefault="00405695" w:rsidP="00405695">
      <w:pPr>
        <w:widowControl/>
        <w:spacing w:line="440" w:lineRule="exact"/>
        <w:jc w:val="center"/>
        <w:rPr>
          <w:color w:val="000000" w:themeColor="text1"/>
        </w:rPr>
      </w:pPr>
      <w:r w:rsidRPr="00D51DD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11</w:t>
      </w:r>
      <w:r w:rsidR="00BB26D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4</w:t>
      </w:r>
      <w:r w:rsidRPr="00D51DD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年全國運動會</w:t>
      </w:r>
      <w:proofErr w:type="gramStart"/>
      <w:r w:rsidRPr="00D51DD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臺</w:t>
      </w:r>
      <w:proofErr w:type="gramEnd"/>
      <w:r w:rsidRPr="00D51DD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南</w:t>
      </w:r>
      <w:r w:rsidRPr="00D51DD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市</w:t>
      </w:r>
      <w:r w:rsidR="00321970" w:rsidRPr="00D51DD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高爾夫</w:t>
      </w:r>
      <w:r w:rsidRPr="00D51DD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代表隊</w:t>
      </w:r>
      <w:r w:rsidR="009F1C0A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徵召及</w:t>
      </w:r>
      <w:r w:rsidRPr="009F1C0A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選拔</w:t>
      </w:r>
      <w:r w:rsidRPr="009F1C0A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計畫</w:t>
      </w:r>
    </w:p>
    <w:p w14:paraId="652B502C" w14:textId="77777777" w:rsidR="00405695" w:rsidRDefault="00405695" w:rsidP="00405695">
      <w:pPr>
        <w:widowControl/>
        <w:spacing w:line="440" w:lineRule="exact"/>
        <w:jc w:val="center"/>
        <w:rPr>
          <w:rFonts w:ascii="標楷體" w:eastAsia="標楷體" w:hAnsi="標楷體"/>
          <w:b/>
          <w:color w:val="FF0000"/>
          <w:kern w:val="0"/>
          <w:szCs w:val="24"/>
        </w:rPr>
      </w:pPr>
    </w:p>
    <w:p w14:paraId="49AF8259" w14:textId="0526C77B" w:rsidR="00405695" w:rsidRPr="00FF300E" w:rsidRDefault="00CF6126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</w:pPr>
      <w:r>
        <w:rPr>
          <w:rFonts w:ascii="標楷體" w:eastAsia="標楷體" w:hAnsi="標楷體"/>
          <w:szCs w:val="24"/>
        </w:rPr>
        <w:t xml:space="preserve"> </w:t>
      </w:r>
      <w:r w:rsidR="00405695">
        <w:rPr>
          <w:rFonts w:ascii="標楷體" w:eastAsia="標楷體" w:hAnsi="標楷體"/>
          <w:szCs w:val="24"/>
        </w:rPr>
        <w:t>核定文號</w:t>
      </w:r>
      <w:r w:rsidR="00405695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="00405695">
        <w:rPr>
          <w:rFonts w:ascii="標楷體" w:eastAsia="標楷體" w:hAnsi="標楷體"/>
          <w:kern w:val="0"/>
          <w:szCs w:val="24"/>
        </w:rPr>
        <w:t>臺</w:t>
      </w:r>
      <w:proofErr w:type="gramEnd"/>
      <w:r w:rsidR="00405695">
        <w:rPr>
          <w:rFonts w:ascii="標楷體" w:eastAsia="標楷體" w:hAnsi="標楷體" w:hint="eastAsia"/>
          <w:kern w:val="0"/>
          <w:szCs w:val="24"/>
        </w:rPr>
        <w:t>南</w:t>
      </w:r>
      <w:r w:rsidR="00405695">
        <w:rPr>
          <w:rFonts w:ascii="標楷體" w:eastAsia="標楷體" w:hAnsi="標楷體"/>
          <w:kern w:val="0"/>
          <w:szCs w:val="24"/>
        </w:rPr>
        <w:t>市政府體育局</w:t>
      </w:r>
      <w:r w:rsidR="006105E7">
        <w:rPr>
          <w:rFonts w:ascii="標楷體" w:eastAsia="標楷體" w:hAnsi="標楷體"/>
          <w:kern w:val="0"/>
          <w:szCs w:val="24"/>
        </w:rPr>
        <w:t>114年</w:t>
      </w:r>
      <w:r w:rsidR="006105E7">
        <w:rPr>
          <w:rFonts w:ascii="標楷體" w:eastAsia="標楷體" w:hAnsi="標楷體" w:hint="eastAsia"/>
          <w:kern w:val="0"/>
          <w:szCs w:val="24"/>
        </w:rPr>
        <w:t>3月14日</w:t>
      </w:r>
      <w:r w:rsidR="006105E7" w:rsidRPr="00BD3890">
        <w:rPr>
          <w:rFonts w:ascii="標楷體" w:eastAsia="標楷體" w:hAnsi="標楷體" w:hint="eastAsia"/>
          <w:color w:val="000000" w:themeColor="text1"/>
          <w:kern w:val="0"/>
          <w:szCs w:val="24"/>
        </w:rPr>
        <w:t>南</w:t>
      </w:r>
      <w:r w:rsidR="006105E7" w:rsidRPr="00BD3890">
        <w:rPr>
          <w:rFonts w:ascii="標楷體" w:eastAsia="標楷體" w:hAnsi="標楷體"/>
          <w:color w:val="000000" w:themeColor="text1"/>
          <w:kern w:val="0"/>
          <w:szCs w:val="24"/>
        </w:rPr>
        <w:t>市</w:t>
      </w:r>
      <w:proofErr w:type="gramStart"/>
      <w:r w:rsidR="006105E7" w:rsidRPr="00BD3890">
        <w:rPr>
          <w:rFonts w:ascii="標楷體" w:eastAsia="標楷體" w:hAnsi="標楷體"/>
          <w:color w:val="000000" w:themeColor="text1"/>
          <w:kern w:val="0"/>
          <w:szCs w:val="24"/>
        </w:rPr>
        <w:t>體競字</w:t>
      </w:r>
      <w:proofErr w:type="gramEnd"/>
      <w:r w:rsidR="006105E7" w:rsidRPr="00BD3890">
        <w:rPr>
          <w:rFonts w:ascii="標楷體" w:eastAsia="標楷體" w:hAnsi="標楷體"/>
          <w:color w:val="000000" w:themeColor="text1"/>
          <w:kern w:val="0"/>
          <w:szCs w:val="24"/>
        </w:rPr>
        <w:t>第</w:t>
      </w:r>
      <w:r w:rsidR="006105E7" w:rsidRPr="008C4194">
        <w:rPr>
          <w:rFonts w:ascii="標楷體" w:eastAsia="標楷體" w:hAnsi="標楷體"/>
          <w:color w:val="000000" w:themeColor="text1"/>
          <w:kern w:val="0"/>
          <w:szCs w:val="24"/>
        </w:rPr>
        <w:t>1140332201</w:t>
      </w:r>
      <w:r w:rsidR="006105E7" w:rsidRPr="00BD3890">
        <w:rPr>
          <w:rFonts w:ascii="標楷體" w:eastAsia="標楷體" w:hAnsi="標楷體"/>
          <w:color w:val="000000" w:themeColor="text1"/>
          <w:kern w:val="0"/>
          <w:szCs w:val="24"/>
        </w:rPr>
        <w:t>號</w:t>
      </w:r>
      <w:r w:rsidR="006105E7">
        <w:rPr>
          <w:rFonts w:ascii="標楷體" w:eastAsia="標楷體" w:hAnsi="標楷體"/>
          <w:kern w:val="0"/>
          <w:szCs w:val="24"/>
        </w:rPr>
        <w:t>函</w:t>
      </w:r>
      <w:r w:rsidR="00405695">
        <w:rPr>
          <w:rFonts w:ascii="標楷體" w:eastAsia="標楷體" w:hAnsi="標楷體"/>
          <w:kern w:val="0"/>
          <w:szCs w:val="24"/>
        </w:rPr>
        <w:t>。</w:t>
      </w:r>
    </w:p>
    <w:p w14:paraId="7C821F9E" w14:textId="5E84141F" w:rsidR="00FF300E" w:rsidRDefault="00FF300E" w:rsidP="00FF300E">
      <w:pPr>
        <w:pStyle w:val="af0"/>
        <w:widowControl/>
        <w:tabs>
          <w:tab w:val="left" w:pos="1985"/>
        </w:tabs>
        <w:snapToGrid w:val="0"/>
        <w:spacing w:line="400" w:lineRule="exact"/>
        <w:ind w:leftChars="68" w:left="1776" w:hangingChars="672" w:hanging="1613"/>
        <w:jc w:val="both"/>
        <w:rPr>
          <w:rFonts w:hint="eastAsia"/>
        </w:rPr>
      </w:pPr>
      <w:r>
        <w:rPr>
          <w:rFonts w:ascii="標楷體" w:eastAsia="標楷體" w:hAnsi="標楷體"/>
          <w:kern w:val="0"/>
          <w:szCs w:val="24"/>
        </w:rPr>
        <w:tab/>
      </w:r>
      <w:proofErr w:type="gramStart"/>
      <w:r>
        <w:rPr>
          <w:rFonts w:ascii="標楷體" w:eastAsia="標楷體" w:hAnsi="標楷體"/>
          <w:kern w:val="0"/>
          <w:szCs w:val="24"/>
        </w:rPr>
        <w:t>臺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市政府體育局114年</w:t>
      </w:r>
      <w:r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 w:hint="eastAsia"/>
          <w:kern w:val="0"/>
          <w:szCs w:val="24"/>
        </w:rPr>
        <w:t>月</w:t>
      </w:r>
      <w:r>
        <w:rPr>
          <w:rFonts w:ascii="標楷體" w:eastAsia="標楷體" w:hAnsi="標楷體" w:hint="eastAsia"/>
          <w:kern w:val="0"/>
          <w:szCs w:val="24"/>
        </w:rPr>
        <w:t>28</w:t>
      </w:r>
      <w:r>
        <w:rPr>
          <w:rFonts w:ascii="標楷體" w:eastAsia="標楷體" w:hAnsi="標楷體" w:hint="eastAsia"/>
          <w:kern w:val="0"/>
          <w:szCs w:val="24"/>
        </w:rPr>
        <w:t>日</w:t>
      </w:r>
      <w:r w:rsidRPr="00BD3890">
        <w:rPr>
          <w:rFonts w:ascii="標楷體" w:eastAsia="標楷體" w:hAnsi="標楷體" w:hint="eastAsia"/>
          <w:color w:val="000000" w:themeColor="text1"/>
          <w:kern w:val="0"/>
          <w:szCs w:val="24"/>
        </w:rPr>
        <w:t>南</w:t>
      </w:r>
      <w:r w:rsidRPr="00BD3890">
        <w:rPr>
          <w:rFonts w:ascii="標楷體" w:eastAsia="標楷體" w:hAnsi="標楷體"/>
          <w:color w:val="000000" w:themeColor="text1"/>
          <w:kern w:val="0"/>
          <w:szCs w:val="24"/>
        </w:rPr>
        <w:t>市</w:t>
      </w:r>
      <w:proofErr w:type="gramStart"/>
      <w:r w:rsidRPr="00BD3890">
        <w:rPr>
          <w:rFonts w:ascii="標楷體" w:eastAsia="標楷體" w:hAnsi="標楷體"/>
          <w:color w:val="000000" w:themeColor="text1"/>
          <w:kern w:val="0"/>
          <w:szCs w:val="24"/>
        </w:rPr>
        <w:t>體競字</w:t>
      </w:r>
      <w:proofErr w:type="gramEnd"/>
      <w:r w:rsidRPr="00BD3890">
        <w:rPr>
          <w:rFonts w:ascii="標楷體" w:eastAsia="標楷體" w:hAnsi="標楷體"/>
          <w:color w:val="000000" w:themeColor="text1"/>
          <w:kern w:val="0"/>
          <w:szCs w:val="24"/>
        </w:rPr>
        <w:t>第</w:t>
      </w:r>
      <w:r w:rsidRPr="008C4194">
        <w:rPr>
          <w:rFonts w:ascii="標楷體" w:eastAsia="標楷體" w:hAnsi="標楷體"/>
          <w:color w:val="000000" w:themeColor="text1"/>
          <w:kern w:val="0"/>
          <w:szCs w:val="24"/>
        </w:rPr>
        <w:t>1140332201</w:t>
      </w:r>
      <w:r w:rsidRPr="00BD3890">
        <w:rPr>
          <w:rFonts w:ascii="標楷體" w:eastAsia="標楷體" w:hAnsi="標楷體"/>
          <w:color w:val="000000" w:themeColor="text1"/>
          <w:kern w:val="0"/>
          <w:szCs w:val="24"/>
        </w:rPr>
        <w:t>號</w:t>
      </w:r>
      <w:r>
        <w:rPr>
          <w:rFonts w:ascii="標楷體" w:eastAsia="標楷體" w:hAnsi="標楷體"/>
          <w:kern w:val="0"/>
          <w:szCs w:val="24"/>
        </w:rPr>
        <w:t>函</w:t>
      </w:r>
      <w:r w:rsidR="0070572B">
        <w:rPr>
          <w:rFonts w:ascii="標楷體" w:eastAsia="標楷體" w:hAnsi="標楷體" w:hint="eastAsia"/>
          <w:kern w:val="0"/>
          <w:szCs w:val="24"/>
        </w:rPr>
        <w:t>修正</w:t>
      </w:r>
      <w:r>
        <w:rPr>
          <w:rFonts w:ascii="標楷體" w:eastAsia="標楷體" w:hAnsi="標楷體"/>
          <w:kern w:val="0"/>
          <w:szCs w:val="24"/>
        </w:rPr>
        <w:t>。</w:t>
      </w:r>
    </w:p>
    <w:p w14:paraId="6D286C6B" w14:textId="0DF3A02F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67"/>
          <w:tab w:val="left" w:pos="1985"/>
        </w:tabs>
        <w:snapToGrid w:val="0"/>
        <w:spacing w:line="400" w:lineRule="exact"/>
        <w:ind w:left="1778" w:hanging="17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    的：</w:t>
      </w:r>
      <w:r w:rsidRPr="00AA402E">
        <w:rPr>
          <w:rFonts w:ascii="標楷體" w:eastAsia="標楷體" w:hAnsi="標楷體"/>
          <w:szCs w:val="24"/>
        </w:rPr>
        <w:t>為推展</w:t>
      </w:r>
      <w:r w:rsidR="00321970">
        <w:rPr>
          <w:rFonts w:ascii="標楷體" w:eastAsia="標楷體" w:hAnsi="標楷體" w:hint="eastAsia"/>
          <w:szCs w:val="24"/>
        </w:rPr>
        <w:t>高爾夫</w:t>
      </w:r>
      <w:r w:rsidRPr="00AA402E">
        <w:rPr>
          <w:rFonts w:ascii="標楷體" w:eastAsia="標楷體" w:hAnsi="標楷體"/>
          <w:szCs w:val="24"/>
        </w:rPr>
        <w:t>運動，並選拔11</w:t>
      </w:r>
      <w:r w:rsidR="00BB26D7">
        <w:rPr>
          <w:rFonts w:ascii="標楷體" w:eastAsia="標楷體" w:hAnsi="標楷體" w:hint="eastAsia"/>
          <w:szCs w:val="24"/>
        </w:rPr>
        <w:t>4</w:t>
      </w:r>
      <w:r w:rsidRPr="00AA402E">
        <w:rPr>
          <w:rFonts w:ascii="標楷體" w:eastAsia="標楷體" w:hAnsi="標楷體"/>
          <w:szCs w:val="24"/>
        </w:rPr>
        <w:t>年全國運動會</w:t>
      </w:r>
      <w:proofErr w:type="gramStart"/>
      <w:r w:rsidRPr="00AA402E">
        <w:rPr>
          <w:rFonts w:ascii="標楷體" w:eastAsia="標楷體" w:hAnsi="標楷體"/>
          <w:szCs w:val="24"/>
        </w:rPr>
        <w:t>臺</w:t>
      </w:r>
      <w:proofErr w:type="gramEnd"/>
      <w:r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</w:t>
      </w:r>
      <w:r w:rsidR="00321970">
        <w:rPr>
          <w:rFonts w:ascii="標楷體" w:eastAsia="標楷體" w:hAnsi="標楷體" w:hint="eastAsia"/>
          <w:szCs w:val="24"/>
        </w:rPr>
        <w:t>高爾夫</w:t>
      </w:r>
      <w:r w:rsidRPr="00AA402E">
        <w:rPr>
          <w:rFonts w:ascii="標楷體" w:eastAsia="標楷體" w:hAnsi="標楷體"/>
          <w:szCs w:val="24"/>
        </w:rPr>
        <w:t>代表隊選手，特辦理本次</w:t>
      </w:r>
      <w:r w:rsidR="00321970">
        <w:rPr>
          <w:rFonts w:ascii="標楷體" w:eastAsia="標楷體" w:hAnsi="標楷體"/>
          <w:szCs w:val="24"/>
        </w:rPr>
        <w:t>徵</w:t>
      </w:r>
      <w:r w:rsidR="00321970">
        <w:rPr>
          <w:rFonts w:ascii="標楷體" w:eastAsia="標楷體" w:hAnsi="標楷體" w:hint="eastAsia"/>
          <w:szCs w:val="24"/>
        </w:rPr>
        <w:t>召</w:t>
      </w:r>
      <w:r w:rsidR="00321970">
        <w:rPr>
          <w:rFonts w:ascii="標楷體" w:eastAsia="標楷體" w:hAnsi="標楷體"/>
          <w:szCs w:val="24"/>
        </w:rPr>
        <w:t>及</w:t>
      </w:r>
      <w:r w:rsidR="00321970">
        <w:rPr>
          <w:rFonts w:ascii="標楷體" w:eastAsia="標楷體" w:hAnsi="標楷體" w:hint="eastAsia"/>
          <w:szCs w:val="24"/>
        </w:rPr>
        <w:t>選拔比</w:t>
      </w:r>
      <w:r w:rsidRPr="00AA402E">
        <w:rPr>
          <w:rFonts w:ascii="標楷體" w:eastAsia="標楷體" w:hAnsi="標楷體"/>
          <w:szCs w:val="24"/>
        </w:rPr>
        <w:t>賽。</w:t>
      </w:r>
    </w:p>
    <w:p w14:paraId="42D427C7" w14:textId="77777777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主辦單位：</w:t>
      </w:r>
      <w:proofErr w:type="gramStart"/>
      <w:r w:rsidRPr="00AA402E">
        <w:rPr>
          <w:rFonts w:ascii="標楷體" w:eastAsia="標楷體" w:hAnsi="標楷體"/>
          <w:szCs w:val="24"/>
        </w:rPr>
        <w:t>臺</w:t>
      </w:r>
      <w:proofErr w:type="gramEnd"/>
      <w:r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市政府體育局</w:t>
      </w:r>
      <w:r w:rsidRPr="00AA402E">
        <w:rPr>
          <w:rFonts w:ascii="標楷體" w:eastAsia="標楷體" w:hAnsi="標楷體" w:hint="eastAsia"/>
          <w:szCs w:val="24"/>
        </w:rPr>
        <w:t>、</w:t>
      </w:r>
      <w:proofErr w:type="gramStart"/>
      <w:r w:rsidRPr="00AA402E">
        <w:rPr>
          <w:rFonts w:ascii="標楷體" w:eastAsia="標楷體" w:hAnsi="標楷體" w:hint="eastAsia"/>
          <w:szCs w:val="24"/>
        </w:rPr>
        <w:t>臺</w:t>
      </w:r>
      <w:proofErr w:type="gramEnd"/>
      <w:r w:rsidRPr="00AA402E">
        <w:rPr>
          <w:rFonts w:ascii="標楷體" w:eastAsia="標楷體" w:hAnsi="標楷體" w:hint="eastAsia"/>
          <w:szCs w:val="24"/>
        </w:rPr>
        <w:t>南市體育總會</w:t>
      </w:r>
    </w:p>
    <w:p w14:paraId="6006CE24" w14:textId="77777777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承辦單位：</w:t>
      </w:r>
      <w:proofErr w:type="gramStart"/>
      <w:r w:rsidRPr="00AA402E">
        <w:rPr>
          <w:rFonts w:ascii="標楷體" w:eastAsia="標楷體" w:hAnsi="標楷體"/>
          <w:szCs w:val="24"/>
        </w:rPr>
        <w:t>臺</w:t>
      </w:r>
      <w:proofErr w:type="gramEnd"/>
      <w:r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市體育總會</w:t>
      </w:r>
      <w:r w:rsidR="00321970">
        <w:rPr>
          <w:rFonts w:ascii="標楷體" w:eastAsia="標楷體" w:hAnsi="標楷體" w:hint="eastAsia"/>
          <w:szCs w:val="24"/>
        </w:rPr>
        <w:t>高爾夫</w:t>
      </w:r>
      <w:r w:rsidRPr="00AA402E">
        <w:rPr>
          <w:rFonts w:ascii="標楷體" w:eastAsia="標楷體" w:hAnsi="標楷體" w:hint="eastAsia"/>
          <w:szCs w:val="24"/>
        </w:rPr>
        <w:t>委員會</w:t>
      </w:r>
      <w:r w:rsidRPr="00AA402E">
        <w:rPr>
          <w:rFonts w:ascii="標楷體" w:eastAsia="標楷體" w:hAnsi="標楷體"/>
          <w:szCs w:val="24"/>
        </w:rPr>
        <w:t>。</w:t>
      </w:r>
    </w:p>
    <w:p w14:paraId="001F148C" w14:textId="7C128F56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選拔</w:t>
      </w:r>
      <w:r w:rsidRPr="00AA402E">
        <w:rPr>
          <w:rFonts w:ascii="標楷體" w:eastAsia="標楷體" w:hAnsi="標楷體" w:hint="eastAsia"/>
          <w:szCs w:val="24"/>
        </w:rPr>
        <w:t>日期</w:t>
      </w:r>
      <w:r w:rsidRPr="00AA402E">
        <w:rPr>
          <w:rFonts w:ascii="標楷體" w:eastAsia="標楷體" w:hAnsi="標楷體"/>
          <w:szCs w:val="24"/>
        </w:rPr>
        <w:t>：11</w:t>
      </w:r>
      <w:r w:rsidR="00BB26D7">
        <w:rPr>
          <w:rFonts w:ascii="標楷體" w:eastAsia="標楷體" w:hAnsi="標楷體" w:hint="eastAsia"/>
          <w:szCs w:val="24"/>
        </w:rPr>
        <w:t>4</w:t>
      </w:r>
      <w:r w:rsidRPr="00AA402E">
        <w:rPr>
          <w:rFonts w:ascii="標楷體" w:eastAsia="標楷體" w:hAnsi="標楷體"/>
          <w:szCs w:val="24"/>
        </w:rPr>
        <w:t>年</w:t>
      </w:r>
      <w:r w:rsidR="00454498">
        <w:rPr>
          <w:rFonts w:ascii="標楷體" w:eastAsia="標楷體" w:hAnsi="標楷體" w:hint="eastAsia"/>
          <w:szCs w:val="24"/>
        </w:rPr>
        <w:t>5</w:t>
      </w:r>
      <w:r w:rsidR="003D0A3E">
        <w:rPr>
          <w:rFonts w:ascii="標楷體" w:eastAsia="標楷體" w:hAnsi="標楷體" w:hint="eastAsia"/>
          <w:szCs w:val="24"/>
        </w:rPr>
        <w:t>月</w:t>
      </w:r>
      <w:r w:rsidR="00454498">
        <w:rPr>
          <w:rFonts w:ascii="標楷體" w:eastAsia="標楷體" w:hAnsi="標楷體" w:hint="eastAsia"/>
          <w:szCs w:val="24"/>
        </w:rPr>
        <w:t>26</w:t>
      </w:r>
      <w:r w:rsidR="00924A53">
        <w:rPr>
          <w:rFonts w:ascii="標楷體" w:eastAsia="標楷體" w:hAnsi="標楷體" w:hint="eastAsia"/>
          <w:szCs w:val="24"/>
        </w:rPr>
        <w:t>日</w:t>
      </w:r>
      <w:r w:rsidR="000030FB">
        <w:rPr>
          <w:rFonts w:ascii="標楷體" w:eastAsia="標楷體" w:hAnsi="標楷體" w:hint="eastAsia"/>
          <w:szCs w:val="24"/>
        </w:rPr>
        <w:t>(</w:t>
      </w:r>
      <w:r w:rsidR="005E1439">
        <w:rPr>
          <w:rFonts w:ascii="標楷體" w:eastAsia="標楷體" w:hAnsi="標楷體" w:hint="eastAsia"/>
          <w:szCs w:val="24"/>
        </w:rPr>
        <w:t>星期</w:t>
      </w:r>
      <w:r w:rsidR="000030FB">
        <w:rPr>
          <w:rFonts w:ascii="標楷體" w:eastAsia="標楷體" w:hAnsi="標楷體" w:hint="eastAsia"/>
          <w:szCs w:val="24"/>
        </w:rPr>
        <w:t>一)</w:t>
      </w:r>
      <w:r w:rsidR="00924A53">
        <w:rPr>
          <w:rFonts w:ascii="標楷體" w:eastAsia="標楷體" w:hAnsi="標楷體" w:hint="eastAsia"/>
          <w:szCs w:val="24"/>
        </w:rPr>
        <w:t>至</w:t>
      </w:r>
      <w:r w:rsidR="00C508AC">
        <w:rPr>
          <w:rFonts w:ascii="標楷體" w:eastAsia="標楷體" w:hAnsi="標楷體"/>
          <w:szCs w:val="24"/>
        </w:rPr>
        <w:t>11</w:t>
      </w:r>
      <w:r w:rsidR="00BB26D7">
        <w:rPr>
          <w:rFonts w:ascii="標楷體" w:eastAsia="標楷體" w:hAnsi="標楷體" w:hint="eastAsia"/>
          <w:szCs w:val="24"/>
        </w:rPr>
        <w:t>4</w:t>
      </w:r>
      <w:r w:rsidR="00C508AC">
        <w:rPr>
          <w:rFonts w:ascii="標楷體" w:eastAsia="標楷體" w:hAnsi="標楷體" w:hint="eastAsia"/>
          <w:szCs w:val="24"/>
        </w:rPr>
        <w:t>年</w:t>
      </w:r>
      <w:r w:rsidR="00454498">
        <w:rPr>
          <w:rFonts w:ascii="標楷體" w:eastAsia="標楷體" w:hAnsi="標楷體" w:hint="eastAsia"/>
          <w:szCs w:val="24"/>
        </w:rPr>
        <w:t>5</w:t>
      </w:r>
      <w:r w:rsidR="00C508AC">
        <w:rPr>
          <w:rFonts w:ascii="標楷體" w:eastAsia="標楷體" w:hAnsi="標楷體" w:hint="eastAsia"/>
          <w:szCs w:val="24"/>
        </w:rPr>
        <w:t>月</w:t>
      </w:r>
      <w:r w:rsidR="00454498">
        <w:rPr>
          <w:rFonts w:ascii="標楷體" w:eastAsia="標楷體" w:hAnsi="標楷體" w:hint="eastAsia"/>
          <w:szCs w:val="24"/>
        </w:rPr>
        <w:t>27</w:t>
      </w:r>
      <w:r w:rsidR="00924A53">
        <w:rPr>
          <w:rFonts w:ascii="標楷體" w:eastAsia="標楷體" w:hAnsi="標楷體" w:hint="eastAsia"/>
          <w:szCs w:val="24"/>
        </w:rPr>
        <w:t>日</w:t>
      </w:r>
      <w:r w:rsidR="00C508AC">
        <w:rPr>
          <w:rFonts w:ascii="標楷體" w:eastAsia="標楷體" w:hAnsi="標楷體"/>
          <w:szCs w:val="24"/>
        </w:rPr>
        <w:t>(</w:t>
      </w:r>
      <w:r w:rsidR="005E1439">
        <w:rPr>
          <w:rFonts w:ascii="標楷體" w:eastAsia="標楷體" w:hAnsi="標楷體" w:hint="eastAsia"/>
          <w:szCs w:val="24"/>
        </w:rPr>
        <w:t>星期</w:t>
      </w:r>
      <w:r w:rsidR="000D0095">
        <w:rPr>
          <w:rFonts w:ascii="標楷體" w:eastAsia="標楷體" w:hAnsi="標楷體" w:hint="eastAsia"/>
          <w:szCs w:val="24"/>
        </w:rPr>
        <w:t>二</w:t>
      </w:r>
      <w:r w:rsidR="00C508AC">
        <w:rPr>
          <w:rFonts w:ascii="標楷體" w:eastAsia="標楷體" w:hAnsi="標楷體"/>
          <w:szCs w:val="24"/>
        </w:rPr>
        <w:t>)</w:t>
      </w:r>
      <w:r w:rsidR="00C508AC">
        <w:rPr>
          <w:rFonts w:ascii="標楷體" w:eastAsia="標楷體" w:hAnsi="標楷體" w:hint="eastAsia"/>
          <w:szCs w:val="24"/>
        </w:rPr>
        <w:t>。</w:t>
      </w:r>
    </w:p>
    <w:p w14:paraId="4363EDB1" w14:textId="5E0B9174" w:rsidR="00405695" w:rsidRPr="00924A53" w:rsidRDefault="00405695" w:rsidP="00924A53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選拔地點：</w:t>
      </w:r>
      <w:proofErr w:type="gramStart"/>
      <w:r w:rsidR="005E1439">
        <w:rPr>
          <w:rFonts w:ascii="標楷體" w:eastAsia="標楷體" w:hAnsi="標楷體" w:hint="eastAsia"/>
          <w:szCs w:val="24"/>
        </w:rPr>
        <w:t>臺</w:t>
      </w:r>
      <w:proofErr w:type="gramEnd"/>
      <w:r w:rsidR="00BB26D7">
        <w:rPr>
          <w:rFonts w:ascii="標楷體" w:eastAsia="標楷體" w:hAnsi="標楷體" w:hint="eastAsia"/>
          <w:szCs w:val="24"/>
        </w:rPr>
        <w:t>南高爾夫俱樂部</w:t>
      </w:r>
      <w:r w:rsidR="00924A53">
        <w:rPr>
          <w:rFonts w:ascii="標楷體" w:eastAsia="標楷體" w:hAnsi="標楷體" w:hint="eastAsia"/>
          <w:szCs w:val="24"/>
        </w:rPr>
        <w:t>(地址：</w:t>
      </w:r>
      <w:proofErr w:type="gramStart"/>
      <w:r w:rsidR="005E1439">
        <w:rPr>
          <w:rFonts w:ascii="標楷體" w:eastAsia="標楷體" w:hAnsi="標楷體" w:hint="eastAsia"/>
          <w:szCs w:val="24"/>
        </w:rPr>
        <w:t>臺</w:t>
      </w:r>
      <w:proofErr w:type="gramEnd"/>
      <w:r w:rsidR="00924A53">
        <w:rPr>
          <w:rFonts w:ascii="標楷體" w:eastAsia="標楷體" w:hAnsi="標楷體" w:hint="eastAsia"/>
          <w:szCs w:val="24"/>
        </w:rPr>
        <w:t>南市</w:t>
      </w:r>
      <w:r w:rsidR="00BB26D7">
        <w:rPr>
          <w:rFonts w:ascii="標楷體" w:eastAsia="標楷體" w:hAnsi="標楷體" w:hint="eastAsia"/>
          <w:szCs w:val="24"/>
        </w:rPr>
        <w:t>新化</w:t>
      </w:r>
      <w:r w:rsidR="00924A53">
        <w:rPr>
          <w:rFonts w:ascii="標楷體" w:eastAsia="標楷體" w:hAnsi="標楷體" w:hint="eastAsia"/>
          <w:szCs w:val="24"/>
        </w:rPr>
        <w:t>區</w:t>
      </w:r>
      <w:r w:rsidR="00BB26D7">
        <w:rPr>
          <w:rFonts w:ascii="標楷體" w:eastAsia="標楷體" w:hAnsi="標楷體" w:hint="eastAsia"/>
          <w:szCs w:val="24"/>
        </w:rPr>
        <w:t>礁坑里10</w:t>
      </w:r>
      <w:r w:rsidR="00924A53">
        <w:rPr>
          <w:rFonts w:ascii="標楷體" w:eastAsia="標楷體" w:hAnsi="標楷體" w:hint="eastAsia"/>
          <w:szCs w:val="24"/>
        </w:rPr>
        <w:t>0號)</w:t>
      </w:r>
    </w:p>
    <w:p w14:paraId="6BA266EE" w14:textId="77777777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報名資格：</w:t>
      </w:r>
    </w:p>
    <w:p w14:paraId="5053B990" w14:textId="5065FA3B" w:rsidR="00405695" w:rsidRPr="00924A53" w:rsidRDefault="00405695" w:rsidP="00405695">
      <w:pPr>
        <w:pStyle w:val="af0"/>
        <w:widowControl/>
        <w:numPr>
          <w:ilvl w:val="0"/>
          <w:numId w:val="6"/>
        </w:numPr>
        <w:snapToGrid w:val="0"/>
        <w:spacing w:line="400" w:lineRule="exact"/>
        <w:ind w:left="1418" w:hanging="905"/>
        <w:jc w:val="both"/>
        <w:rPr>
          <w:color w:val="000000" w:themeColor="text1"/>
        </w:rPr>
      </w:pPr>
      <w:r>
        <w:rPr>
          <w:rFonts w:ascii="標楷體" w:eastAsia="標楷體" w:hAnsi="標楷體"/>
          <w:kern w:val="0"/>
          <w:szCs w:val="24"/>
        </w:rPr>
        <w:t>戶籍規定：</w:t>
      </w:r>
      <w:r>
        <w:rPr>
          <w:rFonts w:ascii="標楷體" w:eastAsia="標楷體" w:hAnsi="標楷體" w:hint="eastAsia"/>
          <w:kern w:val="0"/>
          <w:szCs w:val="24"/>
        </w:rPr>
        <w:t>依11</w:t>
      </w:r>
      <w:r w:rsidR="00BB26D7"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 w:hint="eastAsia"/>
          <w:kern w:val="0"/>
          <w:szCs w:val="24"/>
        </w:rPr>
        <w:t>年全國運動會競賽規程第五條第一點戶籍規定辦理。(應具</w:t>
      </w:r>
      <w:r>
        <w:rPr>
          <w:rFonts w:ascii="標楷體" w:eastAsia="標楷體" w:hAnsi="標楷體"/>
          <w:kern w:val="0"/>
          <w:szCs w:val="24"/>
        </w:rPr>
        <w:t>中華民國國</w:t>
      </w:r>
      <w:r>
        <w:rPr>
          <w:rFonts w:ascii="標楷體" w:eastAsia="標楷體" w:hAnsi="標楷體" w:hint="eastAsia"/>
          <w:kern w:val="0"/>
          <w:szCs w:val="24"/>
        </w:rPr>
        <w:t>籍</w:t>
      </w:r>
      <w:r>
        <w:rPr>
          <w:rFonts w:ascii="標楷體" w:eastAsia="標楷體" w:hAnsi="標楷體"/>
          <w:kern w:val="0"/>
          <w:szCs w:val="24"/>
        </w:rPr>
        <w:t>，</w:t>
      </w:r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於本市設籍連續滿3年以上</w:t>
      </w:r>
      <w:r w:rsidRPr="00924A53">
        <w:rPr>
          <w:rFonts w:ascii="標楷體" w:eastAsia="標楷體" w:hAnsi="標楷體" w:hint="eastAsia"/>
          <w:color w:val="000000" w:themeColor="text1"/>
          <w:kern w:val="0"/>
          <w:szCs w:val="24"/>
        </w:rPr>
        <w:t>，且無遷入或遷出戶籍等異動情形。</w:t>
      </w:r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以</w:t>
      </w:r>
      <w:r w:rsidRPr="00924A53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1</w:t>
      </w:r>
      <w:r w:rsidR="00BB26D7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11</w:t>
      </w:r>
      <w:r w:rsidRPr="00924A53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年9月</w:t>
      </w:r>
      <w:r w:rsidR="00BB26D7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15</w:t>
      </w:r>
      <w:r w:rsidRPr="00924A53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日以前</w:t>
      </w:r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設籍</w:t>
      </w:r>
      <w:proofErr w:type="gramStart"/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本市且中途</w:t>
      </w:r>
      <w:proofErr w:type="gramEnd"/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未曾遷出為</w:t>
      </w:r>
      <w:proofErr w:type="gramStart"/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準</w:t>
      </w:r>
      <w:proofErr w:type="gramEnd"/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。</w:t>
      </w:r>
      <w:r w:rsidRPr="00924A53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14:paraId="3702A1F4" w14:textId="77777777" w:rsidR="003D0A3E" w:rsidRPr="00924A53" w:rsidRDefault="003D0A3E" w:rsidP="003D0A3E">
      <w:pPr>
        <w:pStyle w:val="af0"/>
        <w:numPr>
          <w:ilvl w:val="3"/>
          <w:numId w:val="6"/>
        </w:numPr>
        <w:tabs>
          <w:tab w:val="left" w:pos="1246"/>
        </w:tabs>
        <w:rPr>
          <w:rFonts w:ascii="標楷體" w:eastAsia="標楷體" w:hAnsi="標楷體"/>
          <w:color w:val="000000" w:themeColor="text1"/>
        </w:rPr>
      </w:pPr>
      <w:r w:rsidRPr="00924A53">
        <w:rPr>
          <w:rFonts w:ascii="標楷體" w:eastAsia="標楷體" w:hAnsi="標楷體" w:hint="eastAsia"/>
          <w:color w:val="000000" w:themeColor="text1"/>
        </w:rPr>
        <w:t>旅居國外或留學達6個月以上而被除籍者，於賽前返國仍得代表原設籍縣市參賽(被除籍前須在原設籍地區</w:t>
      </w:r>
      <w:proofErr w:type="gramStart"/>
      <w:r w:rsidRPr="00924A53">
        <w:rPr>
          <w:rFonts w:ascii="標楷體" w:eastAsia="標楷體" w:hAnsi="標楷體" w:hint="eastAsia"/>
          <w:color w:val="000000" w:themeColor="text1"/>
        </w:rPr>
        <w:t>設籍達2年6個月</w:t>
      </w:r>
      <w:proofErr w:type="gramEnd"/>
      <w:r w:rsidRPr="00924A53">
        <w:rPr>
          <w:rFonts w:ascii="標楷體" w:eastAsia="標楷體" w:hAnsi="標楷體" w:hint="eastAsia"/>
          <w:color w:val="000000" w:themeColor="text1"/>
        </w:rPr>
        <w:t>已上)。</w:t>
      </w:r>
    </w:p>
    <w:p w14:paraId="7B0BE2E8" w14:textId="77777777" w:rsidR="003D0A3E" w:rsidRPr="00924A53" w:rsidRDefault="003D0A3E" w:rsidP="003D0A3E">
      <w:pPr>
        <w:pStyle w:val="af0"/>
        <w:numPr>
          <w:ilvl w:val="3"/>
          <w:numId w:val="6"/>
        </w:numPr>
        <w:tabs>
          <w:tab w:val="left" w:pos="1246"/>
        </w:tabs>
        <w:rPr>
          <w:rFonts w:ascii="標楷體" w:eastAsia="標楷體" w:hAnsi="標楷體"/>
          <w:color w:val="000000" w:themeColor="text1"/>
        </w:rPr>
      </w:pPr>
      <w:r w:rsidRPr="00924A53">
        <w:rPr>
          <w:rFonts w:ascii="標楷體" w:eastAsia="標楷體" w:hAnsi="標楷體" w:hint="eastAsia"/>
          <w:color w:val="000000" w:themeColor="text1"/>
        </w:rPr>
        <w:t>旅居國外滿3年以上之中華民國國民，且從未參加全運會者，於賽前返國，得不受前款之限制，代表設籍縣市參賽。</w:t>
      </w:r>
    </w:p>
    <w:p w14:paraId="120CD33F" w14:textId="77777777" w:rsidR="003D0A3E" w:rsidRPr="00924A53" w:rsidRDefault="003D0A3E" w:rsidP="003D0A3E">
      <w:pPr>
        <w:pStyle w:val="af0"/>
        <w:numPr>
          <w:ilvl w:val="3"/>
          <w:numId w:val="6"/>
        </w:numPr>
        <w:tabs>
          <w:tab w:val="left" w:pos="1246"/>
        </w:tabs>
        <w:rPr>
          <w:rFonts w:ascii="標楷體" w:eastAsia="標楷體" w:hAnsi="標楷體"/>
          <w:color w:val="000000" w:themeColor="text1"/>
        </w:rPr>
      </w:pPr>
      <w:r w:rsidRPr="00924A53">
        <w:rPr>
          <w:rFonts w:ascii="標楷體" w:eastAsia="標楷體" w:hAnsi="標楷體" w:hint="eastAsia"/>
          <w:color w:val="000000" w:themeColor="text1"/>
        </w:rPr>
        <w:t>外籍人士於取得中華民國國籍後，於初設戶籍登記前，須於其代表設籍縣市連續居留滿3年以上，並於初設戶籍登記連續滿1年以上者，得不受前款限制，代表設籍縣市參賽。</w:t>
      </w:r>
    </w:p>
    <w:p w14:paraId="1110E032" w14:textId="189B4BD0" w:rsidR="00405695" w:rsidRDefault="00405695" w:rsidP="00405695">
      <w:pPr>
        <w:pStyle w:val="af0"/>
        <w:widowControl/>
        <w:numPr>
          <w:ilvl w:val="0"/>
          <w:numId w:val="6"/>
        </w:numPr>
        <w:snapToGrid w:val="0"/>
        <w:spacing w:line="400" w:lineRule="exact"/>
        <w:ind w:left="1418" w:hanging="905"/>
      </w:pPr>
      <w:r>
        <w:rPr>
          <w:rFonts w:ascii="標楷體" w:eastAsia="標楷體" w:hAnsi="標楷體"/>
          <w:kern w:val="0"/>
          <w:szCs w:val="24"/>
        </w:rPr>
        <w:t>年齡規定：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依各競賽種類國際規則或技術手冊之年齡規定。選手未成年，應徵得法定代理人之同意</w:t>
      </w:r>
      <w:r w:rsidR="00E76526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但未成年已結婚者，不在此限。</w:t>
      </w:r>
    </w:p>
    <w:p w14:paraId="4F759C81" w14:textId="1A52010F" w:rsidR="00405695" w:rsidRDefault="00405695" w:rsidP="00405695">
      <w:pPr>
        <w:pStyle w:val="af0"/>
        <w:widowControl/>
        <w:numPr>
          <w:ilvl w:val="0"/>
          <w:numId w:val="6"/>
        </w:numPr>
        <w:snapToGrid w:val="0"/>
        <w:spacing w:line="400" w:lineRule="exact"/>
        <w:ind w:left="1418" w:hanging="905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其他：須符合11</w:t>
      </w:r>
      <w:r w:rsidR="00BB26D7"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年全國運動會競賽規程規定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6E01DF7F" w14:textId="593C2894" w:rsidR="00061B59" w:rsidRPr="00061B59" w:rsidRDefault="00405695" w:rsidP="00405695">
      <w:pPr>
        <w:pStyle w:val="af0"/>
        <w:widowControl/>
        <w:numPr>
          <w:ilvl w:val="0"/>
          <w:numId w:val="5"/>
        </w:numPr>
        <w:spacing w:line="400" w:lineRule="exact"/>
        <w:ind w:left="567" w:hanging="567"/>
      </w:pPr>
      <w:r>
        <w:rPr>
          <w:rFonts w:ascii="標楷體" w:eastAsia="標楷體" w:hAnsi="標楷體"/>
          <w:kern w:val="0"/>
          <w:szCs w:val="24"/>
        </w:rPr>
        <w:t>報名</w:t>
      </w:r>
      <w:r w:rsidR="00061B59">
        <w:rPr>
          <w:rFonts w:ascii="標楷體" w:eastAsia="標楷體" w:hAnsi="標楷體"/>
          <w:kern w:val="0"/>
          <w:szCs w:val="24"/>
        </w:rPr>
        <w:t>時間：</w:t>
      </w:r>
      <w:r w:rsidR="00535130" w:rsidRPr="00AA402E">
        <w:rPr>
          <w:rFonts w:ascii="標楷體" w:eastAsia="標楷體" w:hAnsi="標楷體"/>
          <w:szCs w:val="24"/>
        </w:rPr>
        <w:t>11</w:t>
      </w:r>
      <w:r w:rsidR="000D0095">
        <w:rPr>
          <w:rFonts w:ascii="標楷體" w:eastAsia="標楷體" w:hAnsi="標楷體" w:hint="eastAsia"/>
          <w:szCs w:val="24"/>
        </w:rPr>
        <w:t>4</w:t>
      </w:r>
      <w:r w:rsidR="00535130" w:rsidRPr="00AA402E">
        <w:rPr>
          <w:rFonts w:ascii="標楷體" w:eastAsia="標楷體" w:hAnsi="標楷體"/>
          <w:szCs w:val="24"/>
        </w:rPr>
        <w:t>年</w:t>
      </w:r>
      <w:r w:rsidR="00401EBA">
        <w:rPr>
          <w:rFonts w:ascii="標楷體" w:eastAsia="標楷體" w:hAnsi="標楷體" w:hint="eastAsia"/>
          <w:szCs w:val="24"/>
        </w:rPr>
        <w:t>5</w:t>
      </w:r>
      <w:r w:rsidR="00535130">
        <w:rPr>
          <w:rFonts w:ascii="標楷體" w:eastAsia="標楷體" w:hAnsi="標楷體" w:hint="eastAsia"/>
          <w:szCs w:val="24"/>
        </w:rPr>
        <w:t>月</w:t>
      </w:r>
      <w:r w:rsidR="00401EBA">
        <w:rPr>
          <w:rFonts w:ascii="標楷體" w:eastAsia="標楷體" w:hAnsi="標楷體" w:hint="eastAsia"/>
          <w:szCs w:val="24"/>
        </w:rPr>
        <w:t>6</w:t>
      </w:r>
      <w:r w:rsidR="00535130">
        <w:rPr>
          <w:rFonts w:ascii="標楷體" w:eastAsia="標楷體" w:hAnsi="標楷體" w:hint="eastAsia"/>
          <w:szCs w:val="24"/>
        </w:rPr>
        <w:t>日(</w:t>
      </w:r>
      <w:r w:rsidR="005E1439">
        <w:rPr>
          <w:rFonts w:ascii="標楷體" w:eastAsia="標楷體" w:hAnsi="標楷體" w:hint="eastAsia"/>
          <w:szCs w:val="24"/>
        </w:rPr>
        <w:t>星期</w:t>
      </w:r>
      <w:r w:rsidR="00401EBA">
        <w:rPr>
          <w:rFonts w:ascii="標楷體" w:eastAsia="標楷體" w:hAnsi="標楷體" w:hint="eastAsia"/>
          <w:szCs w:val="24"/>
        </w:rPr>
        <w:t>二</w:t>
      </w:r>
      <w:r w:rsidR="00535130">
        <w:rPr>
          <w:rFonts w:ascii="標楷體" w:eastAsia="標楷體" w:hAnsi="標楷體" w:hint="eastAsia"/>
          <w:szCs w:val="24"/>
        </w:rPr>
        <w:t>)至</w:t>
      </w:r>
      <w:r w:rsidR="00535130">
        <w:rPr>
          <w:rFonts w:ascii="標楷體" w:eastAsia="標楷體" w:hAnsi="標楷體"/>
          <w:szCs w:val="24"/>
        </w:rPr>
        <w:t>11</w:t>
      </w:r>
      <w:r w:rsidR="000D0095">
        <w:rPr>
          <w:rFonts w:ascii="標楷體" w:eastAsia="標楷體" w:hAnsi="標楷體" w:hint="eastAsia"/>
          <w:szCs w:val="24"/>
        </w:rPr>
        <w:t>4</w:t>
      </w:r>
      <w:r w:rsidR="00535130">
        <w:rPr>
          <w:rFonts w:ascii="標楷體" w:eastAsia="標楷體" w:hAnsi="標楷體" w:hint="eastAsia"/>
          <w:szCs w:val="24"/>
        </w:rPr>
        <w:t>年</w:t>
      </w:r>
      <w:r w:rsidR="00401EBA">
        <w:rPr>
          <w:rFonts w:ascii="標楷體" w:eastAsia="標楷體" w:hAnsi="標楷體" w:hint="eastAsia"/>
          <w:szCs w:val="24"/>
        </w:rPr>
        <w:t>5</w:t>
      </w:r>
      <w:r w:rsidR="00535130">
        <w:rPr>
          <w:rFonts w:ascii="標楷體" w:eastAsia="標楷體" w:hAnsi="標楷體" w:hint="eastAsia"/>
          <w:szCs w:val="24"/>
        </w:rPr>
        <w:t>月</w:t>
      </w:r>
      <w:r w:rsidR="00401EBA">
        <w:rPr>
          <w:rFonts w:ascii="標楷體" w:eastAsia="標楷體" w:hAnsi="標楷體" w:hint="eastAsia"/>
          <w:szCs w:val="24"/>
        </w:rPr>
        <w:t>16</w:t>
      </w:r>
      <w:r w:rsidR="00535130">
        <w:rPr>
          <w:rFonts w:ascii="標楷體" w:eastAsia="標楷體" w:hAnsi="標楷體" w:hint="eastAsia"/>
          <w:szCs w:val="24"/>
        </w:rPr>
        <w:t>日</w:t>
      </w:r>
      <w:r w:rsidR="00535130">
        <w:rPr>
          <w:rFonts w:ascii="標楷體" w:eastAsia="標楷體" w:hAnsi="標楷體"/>
          <w:szCs w:val="24"/>
        </w:rPr>
        <w:t>(</w:t>
      </w:r>
      <w:r w:rsidR="005E1439">
        <w:rPr>
          <w:rFonts w:ascii="標楷體" w:eastAsia="標楷體" w:hAnsi="標楷體" w:hint="eastAsia"/>
          <w:szCs w:val="24"/>
        </w:rPr>
        <w:t>星期</w:t>
      </w:r>
      <w:r w:rsidR="00401EBA">
        <w:rPr>
          <w:rFonts w:ascii="標楷體" w:eastAsia="標楷體" w:hAnsi="標楷體" w:hint="eastAsia"/>
          <w:szCs w:val="24"/>
        </w:rPr>
        <w:t>五</w:t>
      </w:r>
      <w:r w:rsidR="00535130">
        <w:rPr>
          <w:rFonts w:ascii="標楷體" w:eastAsia="標楷體" w:hAnsi="標楷體"/>
          <w:szCs w:val="24"/>
        </w:rPr>
        <w:t>)</w:t>
      </w:r>
    </w:p>
    <w:p w14:paraId="58E7F4C9" w14:textId="77777777" w:rsidR="001B6D86" w:rsidRPr="001B6D86" w:rsidRDefault="001B6D86" w:rsidP="00405695">
      <w:pPr>
        <w:pStyle w:val="af0"/>
        <w:widowControl/>
        <w:numPr>
          <w:ilvl w:val="0"/>
          <w:numId w:val="5"/>
        </w:numPr>
        <w:spacing w:line="400" w:lineRule="exact"/>
        <w:ind w:left="567" w:hanging="567"/>
      </w:pPr>
      <w:r>
        <w:rPr>
          <w:rFonts w:ascii="標楷體" w:eastAsia="標楷體" w:hAnsi="標楷體" w:hint="eastAsia"/>
          <w:kern w:val="0"/>
          <w:szCs w:val="24"/>
        </w:rPr>
        <w:t>報名</w:t>
      </w:r>
      <w:r w:rsidR="00405695">
        <w:rPr>
          <w:rFonts w:ascii="標楷體" w:eastAsia="標楷體" w:hAnsi="標楷體" w:hint="eastAsia"/>
          <w:kern w:val="0"/>
          <w:szCs w:val="24"/>
        </w:rPr>
        <w:t>方式</w:t>
      </w:r>
      <w:r>
        <w:rPr>
          <w:rFonts w:ascii="標楷體" w:eastAsia="標楷體" w:hAnsi="標楷體" w:hint="eastAsia"/>
          <w:kern w:val="0"/>
          <w:szCs w:val="24"/>
        </w:rPr>
        <w:t>及地點：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臺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南市體育總會高爾夫委員會</w:t>
      </w:r>
    </w:p>
    <w:p w14:paraId="55A6A15A" w14:textId="77777777" w:rsidR="001B6D86" w:rsidRPr="00333221" w:rsidRDefault="001B6D86" w:rsidP="001B6D86">
      <w:pPr>
        <w:pStyle w:val="af0"/>
        <w:widowControl/>
        <w:spacing w:line="400" w:lineRule="exact"/>
        <w:ind w:left="567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報名專線：</w:t>
      </w:r>
      <w:r w:rsidR="00333221"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>06-2998266</w:t>
      </w:r>
    </w:p>
    <w:p w14:paraId="7488EDD5" w14:textId="77777777" w:rsidR="001B6D86" w:rsidRPr="00333221" w:rsidRDefault="001B6D86" w:rsidP="001B6D86">
      <w:pPr>
        <w:pStyle w:val="af0"/>
        <w:widowControl/>
        <w:spacing w:line="400" w:lineRule="exact"/>
        <w:ind w:left="567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報名傳真：</w:t>
      </w:r>
      <w:r w:rsidR="00333221"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>06-2998286</w:t>
      </w:r>
    </w:p>
    <w:p w14:paraId="4418F30C" w14:textId="2ED4E24C" w:rsidR="001B6D86" w:rsidRDefault="001B6D86" w:rsidP="001B6D86">
      <w:pPr>
        <w:pStyle w:val="af0"/>
        <w:widowControl/>
        <w:spacing w:line="400" w:lineRule="exact"/>
        <w:ind w:left="567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報名地址：</w:t>
      </w:r>
      <w:proofErr w:type="gramStart"/>
      <w:r w:rsidR="00E76526">
        <w:rPr>
          <w:rFonts w:ascii="標楷體" w:eastAsia="標楷體" w:hAnsi="標楷體" w:hint="eastAsia"/>
          <w:color w:val="000000" w:themeColor="text1"/>
          <w:kern w:val="0"/>
          <w:szCs w:val="24"/>
        </w:rPr>
        <w:t>臺</w:t>
      </w:r>
      <w:proofErr w:type="gramEnd"/>
      <w:r w:rsidR="00333221"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>南市中西區永華路一段305號</w:t>
      </w:r>
    </w:p>
    <w:p w14:paraId="0C30F824" w14:textId="680514FA" w:rsidR="00333221" w:rsidRDefault="00333221" w:rsidP="001B6D86">
      <w:pPr>
        <w:pStyle w:val="af0"/>
        <w:widowControl/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5A0D01" w:rsidRPr="005A0D01">
        <w:rPr>
          <w:rFonts w:ascii="標楷體" w:eastAsia="標楷體" w:hAnsi="標楷體" w:hint="eastAsia"/>
          <w:color w:val="000000" w:themeColor="text1"/>
        </w:rPr>
        <w:t>參賽</w:t>
      </w:r>
      <w:r w:rsidRPr="00333221">
        <w:rPr>
          <w:rFonts w:ascii="標楷體" w:eastAsia="標楷體" w:hAnsi="標楷體" w:hint="eastAsia"/>
          <w:color w:val="000000" w:themeColor="text1"/>
        </w:rPr>
        <w:t>費</w:t>
      </w:r>
      <w:r w:rsidR="005A0D01">
        <w:rPr>
          <w:rFonts w:ascii="標楷體" w:eastAsia="標楷體" w:hAnsi="標楷體" w:hint="eastAsia"/>
          <w:color w:val="000000" w:themeColor="text1"/>
        </w:rPr>
        <w:t>用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535130">
        <w:rPr>
          <w:rFonts w:ascii="標楷體" w:eastAsia="標楷體" w:hAnsi="標楷體" w:hint="eastAsia"/>
          <w:color w:val="000000" w:themeColor="text1"/>
        </w:rPr>
        <w:t>22</w:t>
      </w:r>
      <w:r w:rsidR="00BB26D7">
        <w:rPr>
          <w:rFonts w:ascii="標楷體" w:eastAsia="標楷體" w:hAnsi="標楷體" w:hint="eastAsia"/>
          <w:color w:val="000000" w:themeColor="text1"/>
        </w:rPr>
        <w:t>6</w:t>
      </w:r>
      <w:r w:rsidR="00535130">
        <w:rPr>
          <w:rFonts w:ascii="標楷體" w:eastAsia="標楷體" w:hAnsi="標楷體" w:hint="eastAsia"/>
          <w:color w:val="000000" w:themeColor="text1"/>
        </w:rPr>
        <w:t>0</w:t>
      </w:r>
      <w:r w:rsidR="006A21E6" w:rsidRPr="006A21E6">
        <w:rPr>
          <w:rFonts w:ascii="標楷體" w:eastAsia="標楷體" w:hAnsi="標楷體" w:hint="eastAsia"/>
          <w:color w:val="000000" w:themeColor="text1"/>
        </w:rPr>
        <w:t>(</w:t>
      </w:r>
      <w:r w:rsidR="00324517" w:rsidRPr="006A21E6">
        <w:rPr>
          <w:rFonts w:ascii="標楷體" w:eastAsia="標楷體" w:hAnsi="標楷體" w:hint="eastAsia"/>
          <w:color w:val="000000" w:themeColor="text1"/>
        </w:rPr>
        <w:t>含果嶺費、</w:t>
      </w:r>
      <w:proofErr w:type="gramStart"/>
      <w:r w:rsidR="00324517" w:rsidRPr="006A21E6">
        <w:rPr>
          <w:rFonts w:ascii="標楷體" w:eastAsia="標楷體" w:hAnsi="標楷體" w:hint="eastAsia"/>
          <w:color w:val="000000" w:themeColor="text1"/>
        </w:rPr>
        <w:t>桿弟費</w:t>
      </w:r>
      <w:proofErr w:type="gramEnd"/>
      <w:r w:rsidR="00324517" w:rsidRPr="006A21E6">
        <w:rPr>
          <w:rFonts w:ascii="標楷體" w:eastAsia="標楷體" w:hAnsi="標楷體" w:hint="eastAsia"/>
          <w:color w:val="000000" w:themeColor="text1"/>
        </w:rPr>
        <w:t>、保險</w:t>
      </w:r>
      <w:r w:rsidR="00324517" w:rsidRPr="006A21E6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4DAC3C51" w14:textId="77777777" w:rsidR="00324517" w:rsidRPr="006A21E6" w:rsidRDefault="00324517" w:rsidP="00324517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6A21E6">
        <w:rPr>
          <w:rFonts w:ascii="標楷體" w:eastAsia="標楷體" w:hAnsi="標楷體" w:hint="eastAsia"/>
          <w:color w:val="000000" w:themeColor="text1"/>
        </w:rPr>
        <w:t xml:space="preserve">           繳款方式：</w:t>
      </w:r>
      <w:r w:rsidR="006A21E6">
        <w:rPr>
          <w:rFonts w:ascii="標楷體" w:eastAsia="標楷體" w:hAnsi="標楷體" w:hint="eastAsia"/>
          <w:color w:val="000000" w:themeColor="text1"/>
        </w:rPr>
        <w:t>現場繳費</w:t>
      </w:r>
    </w:p>
    <w:p w14:paraId="6392D4F4" w14:textId="77777777" w:rsidR="001B6D86" w:rsidRPr="001B6D86" w:rsidRDefault="001B6D86" w:rsidP="001B6D86">
      <w:pPr>
        <w:pStyle w:val="af0"/>
        <w:widowControl/>
        <w:numPr>
          <w:ilvl w:val="0"/>
          <w:numId w:val="5"/>
        </w:numPr>
        <w:spacing w:line="400" w:lineRule="exact"/>
        <w:ind w:left="567" w:hanging="567"/>
      </w:pPr>
      <w:r>
        <w:rPr>
          <w:rFonts w:ascii="標楷體" w:eastAsia="標楷體" w:hAnsi="標楷體" w:hint="eastAsia"/>
          <w:kern w:val="0"/>
          <w:szCs w:val="24"/>
        </w:rPr>
        <w:t>比賽分組及方式：</w:t>
      </w:r>
      <w:r w:rsidRPr="00061B59">
        <w:rPr>
          <w:rFonts w:ascii="標楷體" w:eastAsia="標楷體" w:hAnsi="標楷體"/>
          <w:szCs w:val="24"/>
        </w:rPr>
        <w:t>按分組，男子、女子總</w:t>
      </w:r>
      <w:proofErr w:type="gramStart"/>
      <w:r w:rsidRPr="00061B59">
        <w:rPr>
          <w:rFonts w:ascii="標楷體" w:eastAsia="標楷體" w:hAnsi="標楷體"/>
          <w:szCs w:val="24"/>
        </w:rPr>
        <w:t>桿</w:t>
      </w:r>
      <w:proofErr w:type="gramEnd"/>
      <w:r w:rsidRPr="00061B59">
        <w:rPr>
          <w:rFonts w:ascii="標楷體" w:eastAsia="標楷體" w:hAnsi="標楷體"/>
          <w:szCs w:val="24"/>
        </w:rPr>
        <w:t>賽。</w:t>
      </w:r>
      <w:r w:rsidR="00102EFB">
        <w:rPr>
          <w:rFonts w:ascii="標楷體" w:eastAsia="標楷體" w:hAnsi="標楷體" w:hint="eastAsia"/>
          <w:szCs w:val="24"/>
        </w:rPr>
        <w:t>男子</w:t>
      </w:r>
      <w:proofErr w:type="gramStart"/>
      <w:r w:rsidR="00102EFB">
        <w:rPr>
          <w:rFonts w:ascii="標楷體" w:eastAsia="標楷體" w:hAnsi="標楷體" w:hint="eastAsia"/>
          <w:szCs w:val="24"/>
        </w:rPr>
        <w:t>組藍梯發球</w:t>
      </w:r>
      <w:proofErr w:type="gramEnd"/>
      <w:r w:rsidR="00102EFB">
        <w:rPr>
          <w:rFonts w:ascii="標楷體" w:eastAsia="標楷體" w:hAnsi="標楷體" w:hint="eastAsia"/>
          <w:szCs w:val="24"/>
        </w:rPr>
        <w:t>，女子</w:t>
      </w:r>
      <w:proofErr w:type="gramStart"/>
      <w:r w:rsidR="00102EFB">
        <w:rPr>
          <w:rFonts w:ascii="標楷體" w:eastAsia="標楷體" w:hAnsi="標楷體" w:hint="eastAsia"/>
          <w:szCs w:val="24"/>
        </w:rPr>
        <w:t>組白梯發球</w:t>
      </w:r>
      <w:proofErr w:type="gramEnd"/>
      <w:r w:rsidR="00102EFB">
        <w:rPr>
          <w:rFonts w:ascii="標楷體" w:eastAsia="標楷體" w:hAnsi="標楷體" w:hint="eastAsia"/>
          <w:szCs w:val="24"/>
        </w:rPr>
        <w:t>。</w:t>
      </w:r>
    </w:p>
    <w:p w14:paraId="13007334" w14:textId="77777777" w:rsidR="001B6D86" w:rsidRDefault="005003A5" w:rsidP="005003A5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5003A5">
        <w:rPr>
          <w:rFonts w:ascii="標楷體" w:eastAsia="標楷體" w:hAnsi="標楷體" w:hint="eastAsia"/>
        </w:rPr>
        <w:t>選拔方式</w:t>
      </w:r>
    </w:p>
    <w:p w14:paraId="13504E36" w14:textId="0D43331C" w:rsidR="005003A5" w:rsidRDefault="005003A5" w:rsidP="00324517">
      <w:pPr>
        <w:spacing w:line="440" w:lineRule="exact"/>
        <w:ind w:left="283"/>
        <w:rPr>
          <w:rFonts w:ascii="新細明體" w:hAnsi="新細明體"/>
          <w:color w:val="000000" w:themeColor="text1"/>
          <w:szCs w:val="24"/>
        </w:rPr>
      </w:pPr>
      <w:r w:rsidRPr="00AE4793">
        <w:rPr>
          <w:rFonts w:ascii="標楷體" w:eastAsia="標楷體" w:hAnsi="標楷體" w:hint="eastAsia"/>
          <w:color w:val="000000" w:themeColor="text1"/>
        </w:rPr>
        <w:t xml:space="preserve">   </w:t>
      </w:r>
      <w:r w:rsidRPr="00AE4793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AE4793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AE4793">
        <w:rPr>
          <w:rFonts w:ascii="標楷體" w:eastAsia="標楷體" w:hAnsi="標楷體"/>
          <w:color w:val="000000" w:themeColor="text1"/>
          <w:szCs w:val="24"/>
        </w:rPr>
        <w:t>)</w:t>
      </w:r>
      <w:r w:rsidR="00324517" w:rsidRPr="00AE4793">
        <w:rPr>
          <w:rFonts w:ascii="標楷體" w:eastAsia="標楷體" w:hAnsi="標楷體" w:hint="eastAsia"/>
          <w:color w:val="000000" w:themeColor="text1"/>
          <w:szCs w:val="24"/>
        </w:rPr>
        <w:t>選拔賽</w:t>
      </w:r>
      <w:r w:rsidRPr="00AE4793">
        <w:rPr>
          <w:rFonts w:ascii="標楷體" w:eastAsia="標楷體" w:hAnsi="標楷體"/>
          <w:color w:val="000000" w:themeColor="text1"/>
          <w:szCs w:val="24"/>
        </w:rPr>
        <w:t>以</w:t>
      </w:r>
      <w:r w:rsidR="000D0095">
        <w:rPr>
          <w:rFonts w:ascii="標楷體" w:eastAsia="標楷體" w:hAnsi="標楷體" w:hint="eastAsia"/>
          <w:color w:val="000000" w:themeColor="text1"/>
          <w:szCs w:val="24"/>
        </w:rPr>
        <w:t>36</w:t>
      </w:r>
      <w:r w:rsidRPr="00AE4793">
        <w:rPr>
          <w:rFonts w:ascii="標楷體" w:eastAsia="標楷體" w:hAnsi="標楷體"/>
          <w:color w:val="000000" w:themeColor="text1"/>
          <w:szCs w:val="24"/>
        </w:rPr>
        <w:t>洞</w:t>
      </w:r>
      <w:r w:rsidR="00BB26D7" w:rsidRPr="00AE4793">
        <w:rPr>
          <w:rFonts w:ascii="標楷體" w:eastAsia="標楷體" w:hAnsi="標楷體"/>
          <w:color w:val="000000" w:themeColor="text1"/>
          <w:szCs w:val="24"/>
        </w:rPr>
        <w:t>成績</w:t>
      </w:r>
      <w:proofErr w:type="gramStart"/>
      <w:r w:rsidR="00401EBA">
        <w:rPr>
          <w:rFonts w:ascii="標楷體" w:eastAsia="標楷體" w:hAnsi="標楷體" w:hint="eastAsia"/>
          <w:color w:val="000000" w:themeColor="text1"/>
          <w:szCs w:val="24"/>
        </w:rPr>
        <w:t>選拔出</w:t>
      </w:r>
      <w:r w:rsidR="00F730A2">
        <w:rPr>
          <w:rFonts w:ascii="標楷體" w:eastAsia="標楷體" w:hAnsi="標楷體" w:hint="eastAsia"/>
          <w:color w:val="000000" w:themeColor="text1"/>
          <w:szCs w:val="24"/>
        </w:rPr>
        <w:t>男</w:t>
      </w:r>
      <w:proofErr w:type="gramEnd"/>
      <w:r w:rsidR="00401EBA">
        <w:rPr>
          <w:rFonts w:ascii="標楷體" w:eastAsia="標楷體" w:hAnsi="標楷體" w:hint="eastAsia"/>
          <w:color w:val="000000" w:themeColor="text1"/>
          <w:szCs w:val="24"/>
        </w:rPr>
        <w:t>、女</w:t>
      </w:r>
      <w:r w:rsidR="00F730A2">
        <w:rPr>
          <w:rFonts w:ascii="標楷體" w:eastAsia="標楷體" w:hAnsi="標楷體" w:hint="eastAsia"/>
          <w:color w:val="000000" w:themeColor="text1"/>
          <w:szCs w:val="24"/>
        </w:rPr>
        <w:t>選手</w:t>
      </w:r>
      <w:r w:rsidRPr="00AE4793">
        <w:rPr>
          <w:rFonts w:ascii="新細明體" w:hAnsi="新細明體"/>
          <w:color w:val="000000" w:themeColor="text1"/>
          <w:szCs w:val="24"/>
        </w:rPr>
        <w:t>。</w:t>
      </w:r>
    </w:p>
    <w:p w14:paraId="58232DB7" w14:textId="6E0DE61E" w:rsidR="000208BA" w:rsidRDefault="000208BA" w:rsidP="000208BA">
      <w:pPr>
        <w:spacing w:line="440" w:lineRule="exact"/>
        <w:ind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AE4793">
        <w:rPr>
          <w:rFonts w:ascii="標楷體" w:eastAsia="標楷體" w:hAnsi="標楷體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AE4793">
        <w:rPr>
          <w:rFonts w:ascii="標楷體" w:eastAsia="標楷體" w:hAnsi="標楷體"/>
          <w:color w:val="000000" w:themeColor="text1"/>
          <w:szCs w:val="24"/>
        </w:rPr>
        <w:t>)</w:t>
      </w:r>
      <w:r>
        <w:rPr>
          <w:rFonts w:ascii="標楷體" w:eastAsia="標楷體" w:hAnsi="標楷體" w:hint="eastAsia"/>
          <w:szCs w:val="24"/>
        </w:rPr>
        <w:t>錄取以二天成績平均，</w:t>
      </w:r>
      <w:r w:rsidR="00401EBA">
        <w:rPr>
          <w:rFonts w:ascii="標楷體" w:eastAsia="標楷體" w:hAnsi="標楷體" w:hint="eastAsia"/>
          <w:szCs w:val="24"/>
        </w:rPr>
        <w:t>並經選拔及審查會議擇優遴選出代表隊選手</w:t>
      </w:r>
      <w:r>
        <w:rPr>
          <w:rFonts w:ascii="標楷體" w:eastAsia="標楷體" w:hAnsi="標楷體" w:hint="eastAsia"/>
          <w:szCs w:val="24"/>
        </w:rPr>
        <w:t>。</w:t>
      </w:r>
    </w:p>
    <w:p w14:paraId="0AD52990" w14:textId="67366AF2" w:rsidR="005003A5" w:rsidRDefault="00535130" w:rsidP="005E1439">
      <w:pPr>
        <w:spacing w:line="440" w:lineRule="exact"/>
        <w:ind w:left="1134" w:hanging="850"/>
        <w:rPr>
          <w:rFonts w:ascii="標楷體" w:eastAsia="標楷體" w:hAnsi="標楷體"/>
          <w:color w:val="000000" w:themeColor="text1"/>
          <w:szCs w:val="24"/>
        </w:rPr>
      </w:pPr>
      <w:r w:rsidRPr="0053513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 xml:space="preserve"> (</w:t>
      </w:r>
      <w:r w:rsidR="000208BA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)平手時</w:t>
      </w:r>
      <w:r w:rsidR="00AB104E" w:rsidRPr="00AE4793">
        <w:rPr>
          <w:rFonts w:ascii="標楷體" w:eastAsia="標楷體" w:hAnsi="標楷體"/>
          <w:color w:val="000000" w:themeColor="text1"/>
          <w:szCs w:val="24"/>
        </w:rPr>
        <w:t>依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據下列順序比較勝負</w:t>
      </w:r>
      <w:r w:rsidR="00795121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最後</w:t>
      </w:r>
      <w:proofErr w:type="gramStart"/>
      <w:r w:rsidR="005003A5" w:rsidRPr="00AE4793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="005003A5" w:rsidRPr="00AE4793">
        <w:rPr>
          <w:rFonts w:ascii="標楷體" w:eastAsia="標楷體" w:hAnsi="標楷體"/>
          <w:color w:val="000000" w:themeColor="text1"/>
          <w:szCs w:val="24"/>
        </w:rPr>
        <w:t>回合(18洞)的</w:t>
      </w:r>
      <w:proofErr w:type="gramStart"/>
      <w:r w:rsidR="005003A5" w:rsidRPr="00AE4793">
        <w:rPr>
          <w:rFonts w:ascii="標楷體" w:eastAsia="標楷體" w:hAnsi="標楷體"/>
          <w:color w:val="000000" w:themeColor="text1"/>
          <w:szCs w:val="24"/>
        </w:rPr>
        <w:t>桿</w:t>
      </w:r>
      <w:proofErr w:type="gramEnd"/>
      <w:r w:rsidR="005003A5" w:rsidRPr="00AE4793">
        <w:rPr>
          <w:rFonts w:ascii="標楷體" w:eastAsia="標楷體" w:hAnsi="標楷體"/>
          <w:color w:val="000000" w:themeColor="text1"/>
          <w:szCs w:val="24"/>
        </w:rPr>
        <w:t>數，最後</w:t>
      </w:r>
      <w:r w:rsidR="00102EF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18洞的</w:t>
      </w:r>
      <w:proofErr w:type="gramStart"/>
      <w:r w:rsidR="005003A5" w:rsidRPr="00AE4793">
        <w:rPr>
          <w:rFonts w:ascii="標楷體" w:eastAsia="標楷體" w:hAnsi="標楷體"/>
          <w:color w:val="000000" w:themeColor="text1"/>
          <w:szCs w:val="24"/>
        </w:rPr>
        <w:t>桿</w:t>
      </w:r>
      <w:proofErr w:type="gramEnd"/>
      <w:r w:rsidR="005003A5" w:rsidRPr="00AE4793">
        <w:rPr>
          <w:rFonts w:ascii="標楷體" w:eastAsia="標楷體" w:hAnsi="標楷體"/>
          <w:color w:val="000000" w:themeColor="text1"/>
          <w:szCs w:val="24"/>
        </w:rPr>
        <w:t>數，最後</w:t>
      </w:r>
      <w:r w:rsidR="00102EFB">
        <w:rPr>
          <w:rFonts w:ascii="標楷體" w:eastAsia="標楷體" w:hAnsi="標楷體" w:hint="eastAsia"/>
          <w:color w:val="000000" w:themeColor="text1"/>
          <w:szCs w:val="24"/>
        </w:rPr>
        <w:t>第17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的</w:t>
      </w:r>
      <w:proofErr w:type="gramStart"/>
      <w:r w:rsidR="005003A5" w:rsidRPr="00AE4793">
        <w:rPr>
          <w:rFonts w:ascii="標楷體" w:eastAsia="標楷體" w:hAnsi="標楷體"/>
          <w:color w:val="000000" w:themeColor="text1"/>
          <w:szCs w:val="24"/>
        </w:rPr>
        <w:t>桿</w:t>
      </w:r>
      <w:proofErr w:type="gramEnd"/>
      <w:r w:rsidR="005003A5" w:rsidRPr="00AE4793">
        <w:rPr>
          <w:rFonts w:ascii="標楷體" w:eastAsia="標楷體" w:hAnsi="標楷體"/>
          <w:color w:val="000000" w:themeColor="text1"/>
          <w:szCs w:val="24"/>
        </w:rPr>
        <w:t>數，最後</w:t>
      </w:r>
      <w:r w:rsidR="00102EFB">
        <w:rPr>
          <w:rFonts w:ascii="標楷體" w:eastAsia="標楷體" w:hAnsi="標楷體" w:hint="eastAsia"/>
          <w:color w:val="000000" w:themeColor="text1"/>
          <w:szCs w:val="24"/>
        </w:rPr>
        <w:t>第16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洞的</w:t>
      </w:r>
      <w:proofErr w:type="gramStart"/>
      <w:r w:rsidR="005003A5" w:rsidRPr="00AE4793">
        <w:rPr>
          <w:rFonts w:ascii="標楷體" w:eastAsia="標楷體" w:hAnsi="標楷體"/>
          <w:color w:val="000000" w:themeColor="text1"/>
          <w:szCs w:val="24"/>
        </w:rPr>
        <w:t>桿</w:t>
      </w:r>
      <w:proofErr w:type="gramEnd"/>
      <w:r w:rsidR="005003A5" w:rsidRPr="00AE4793">
        <w:rPr>
          <w:rFonts w:ascii="標楷體" w:eastAsia="標楷體" w:hAnsi="標楷體"/>
          <w:color w:val="000000" w:themeColor="text1"/>
          <w:szCs w:val="24"/>
        </w:rPr>
        <w:t>數</w:t>
      </w:r>
      <w:r w:rsidR="00102EFB">
        <w:rPr>
          <w:rFonts w:ascii="標楷體" w:eastAsia="標楷體" w:hAnsi="標楷體" w:hint="eastAsia"/>
          <w:color w:val="000000" w:themeColor="text1"/>
          <w:szCs w:val="24"/>
        </w:rPr>
        <w:t>等依序推定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。</w:t>
      </w:r>
    </w:p>
    <w:p w14:paraId="39E300A0" w14:textId="7EC239C9" w:rsidR="007D6CEC" w:rsidRDefault="007D6CEC" w:rsidP="00102EFB">
      <w:pPr>
        <w:spacing w:line="440" w:lineRule="exact"/>
        <w:ind w:left="283"/>
        <w:rPr>
          <w:rFonts w:ascii="標楷體" w:eastAsia="標楷體" w:hAnsi="標楷體"/>
          <w:color w:val="000000" w:themeColor="text1"/>
          <w:szCs w:val="24"/>
        </w:rPr>
      </w:pPr>
    </w:p>
    <w:p w14:paraId="2EA838C7" w14:textId="77777777" w:rsidR="00CD40B8" w:rsidRPr="00061B59" w:rsidRDefault="00CD40B8" w:rsidP="00CD40B8">
      <w:pPr>
        <w:spacing w:line="440" w:lineRule="exact"/>
        <w:rPr>
          <w:rFonts w:ascii="標楷體" w:eastAsia="標楷體" w:hAnsi="標楷體"/>
          <w:kern w:val="0"/>
          <w:szCs w:val="24"/>
        </w:rPr>
      </w:pPr>
      <w:r w:rsidRPr="00061B59">
        <w:rPr>
          <w:rFonts w:ascii="標楷體" w:eastAsia="標楷體" w:hAnsi="標楷體"/>
          <w:kern w:val="0"/>
          <w:szCs w:val="24"/>
        </w:rPr>
        <w:lastRenderedPageBreak/>
        <w:t>十</w:t>
      </w:r>
      <w:r>
        <w:rPr>
          <w:rFonts w:ascii="標楷體" w:eastAsia="標楷體" w:hAnsi="標楷體"/>
          <w:kern w:val="0"/>
          <w:szCs w:val="24"/>
        </w:rPr>
        <w:t>二</w:t>
      </w:r>
      <w:r w:rsidRPr="00061B59">
        <w:rPr>
          <w:rFonts w:ascii="標楷體" w:eastAsia="標楷體" w:hAnsi="標楷體"/>
          <w:kern w:val="0"/>
          <w:szCs w:val="24"/>
        </w:rPr>
        <w:t>、比賽規定事項：</w:t>
      </w:r>
    </w:p>
    <w:p w14:paraId="0696FE5E" w14:textId="747A66B9" w:rsidR="00CD40B8" w:rsidRPr="005E1439" w:rsidRDefault="00CD40B8" w:rsidP="005E1439">
      <w:pPr>
        <w:pStyle w:val="af0"/>
        <w:numPr>
          <w:ilvl w:val="2"/>
          <w:numId w:val="12"/>
        </w:numPr>
        <w:spacing w:line="440" w:lineRule="exact"/>
        <w:ind w:left="1134"/>
        <w:rPr>
          <w:rFonts w:ascii="標楷體" w:eastAsia="標楷體" w:hAnsi="標楷體"/>
          <w:kern w:val="0"/>
          <w:szCs w:val="24"/>
        </w:rPr>
      </w:pPr>
      <w:r w:rsidRPr="005E1439">
        <w:rPr>
          <w:rFonts w:ascii="標楷體" w:eastAsia="標楷體" w:hAnsi="標楷體"/>
          <w:szCs w:val="24"/>
        </w:rPr>
        <w:t>相關規定與成績，將於</w:t>
      </w:r>
      <w:proofErr w:type="gramStart"/>
      <w:r w:rsidRPr="005E1439">
        <w:rPr>
          <w:rFonts w:ascii="標楷體" w:eastAsia="標楷體" w:hAnsi="標楷體"/>
          <w:szCs w:val="24"/>
        </w:rPr>
        <w:t>臺</w:t>
      </w:r>
      <w:proofErr w:type="gramEnd"/>
      <w:r w:rsidRPr="005E1439">
        <w:rPr>
          <w:rFonts w:ascii="標楷體" w:eastAsia="標楷體" w:hAnsi="標楷體"/>
          <w:szCs w:val="24"/>
        </w:rPr>
        <w:t>南市體育總會之官方</w:t>
      </w:r>
      <w:r w:rsidRPr="005E1439">
        <w:rPr>
          <w:rFonts w:ascii="標楷體" w:eastAsia="標楷體" w:hAnsi="標楷體"/>
          <w:kern w:val="0"/>
          <w:szCs w:val="24"/>
        </w:rPr>
        <w:t>網站公告。有關編組表及比賽事項不再以郵寄方式通知。</w:t>
      </w:r>
    </w:p>
    <w:p w14:paraId="69A907FB" w14:textId="7CCEE6C9" w:rsidR="00CD40B8" w:rsidRPr="005E1439" w:rsidRDefault="00CD40B8" w:rsidP="005E1439">
      <w:pPr>
        <w:pStyle w:val="af0"/>
        <w:numPr>
          <w:ilvl w:val="2"/>
          <w:numId w:val="12"/>
        </w:numPr>
        <w:spacing w:line="440" w:lineRule="exact"/>
        <w:ind w:left="1134"/>
        <w:rPr>
          <w:rFonts w:ascii="標楷體" w:eastAsia="標楷體" w:hAnsi="標楷體"/>
          <w:szCs w:val="24"/>
        </w:rPr>
      </w:pPr>
      <w:r w:rsidRPr="00061B59">
        <w:rPr>
          <w:rFonts w:ascii="標楷體" w:eastAsia="標楷體" w:hAnsi="標楷體"/>
          <w:szCs w:val="24"/>
        </w:rPr>
        <w:t>球員請於編組表出發時間前20分鐘出示選手證向大會服務台報到，再至發球台等候開球及領取記分卡。(超過報到時間者罰</w:t>
      </w:r>
      <w:r w:rsidR="00535130">
        <w:rPr>
          <w:rFonts w:ascii="標楷體" w:eastAsia="標楷體" w:hAnsi="標楷體" w:hint="eastAsia"/>
          <w:szCs w:val="24"/>
        </w:rPr>
        <w:t>兩</w:t>
      </w:r>
      <w:proofErr w:type="gramStart"/>
      <w:r w:rsidRPr="00061B59">
        <w:rPr>
          <w:rFonts w:ascii="標楷體" w:eastAsia="標楷體" w:hAnsi="標楷體"/>
          <w:szCs w:val="24"/>
        </w:rPr>
        <w:t>桿</w:t>
      </w:r>
      <w:proofErr w:type="gramEnd"/>
      <w:r w:rsidRPr="00061B59">
        <w:rPr>
          <w:rFonts w:ascii="標楷體" w:eastAsia="標楷體" w:hAnsi="標楷體"/>
          <w:szCs w:val="24"/>
        </w:rPr>
        <w:t>，超過開球時間報到者</w:t>
      </w:r>
      <w:r w:rsidRPr="005E1439">
        <w:rPr>
          <w:rFonts w:ascii="標楷體" w:eastAsia="標楷體" w:hAnsi="標楷體"/>
          <w:szCs w:val="24"/>
        </w:rPr>
        <w:t>，</w:t>
      </w:r>
      <w:r w:rsidRPr="00061B59">
        <w:rPr>
          <w:rFonts w:ascii="標楷體" w:eastAsia="標楷體" w:hAnsi="標楷體"/>
          <w:szCs w:val="24"/>
        </w:rPr>
        <w:t>依規則取消比赛)</w:t>
      </w:r>
    </w:p>
    <w:p w14:paraId="14A40BFE" w14:textId="2878A73B" w:rsidR="00CD40B8" w:rsidRPr="00061B59" w:rsidRDefault="00CD40B8" w:rsidP="005E1439">
      <w:pPr>
        <w:pStyle w:val="af0"/>
        <w:numPr>
          <w:ilvl w:val="2"/>
          <w:numId w:val="12"/>
        </w:numPr>
        <w:spacing w:line="440" w:lineRule="exact"/>
        <w:ind w:left="1134"/>
        <w:rPr>
          <w:rFonts w:ascii="標楷體" w:eastAsia="標楷體" w:hAnsi="標楷體"/>
          <w:szCs w:val="24"/>
        </w:rPr>
      </w:pPr>
      <w:r w:rsidRPr="00061B59">
        <w:rPr>
          <w:rFonts w:ascii="標楷體" w:eastAsia="標楷體" w:hAnsi="標楷體"/>
          <w:szCs w:val="24"/>
        </w:rPr>
        <w:t>球員出賽時應攜帶身份證明文件備查，未攜帶者不准出場比赛。</w:t>
      </w:r>
    </w:p>
    <w:p w14:paraId="746CC0A6" w14:textId="37B43FCD" w:rsidR="00CD40B8" w:rsidRPr="00061B59" w:rsidRDefault="00CD40B8" w:rsidP="005E1439">
      <w:pPr>
        <w:pStyle w:val="af0"/>
        <w:numPr>
          <w:ilvl w:val="2"/>
          <w:numId w:val="12"/>
        </w:numPr>
        <w:spacing w:line="440" w:lineRule="exact"/>
        <w:ind w:left="1134"/>
        <w:rPr>
          <w:rFonts w:ascii="標楷體" w:eastAsia="標楷體" w:hAnsi="標楷體"/>
          <w:szCs w:val="24"/>
        </w:rPr>
      </w:pPr>
      <w:r w:rsidRPr="00061B59">
        <w:rPr>
          <w:rFonts w:ascii="標楷體" w:eastAsia="標楷體" w:hAnsi="標楷體"/>
          <w:szCs w:val="24"/>
        </w:rPr>
        <w:t>因天氣或其他重要原因，大會可臨時取消部份比賽，但至少完成18</w:t>
      </w:r>
      <w:proofErr w:type="gramStart"/>
      <w:r w:rsidRPr="00061B59">
        <w:rPr>
          <w:rFonts w:ascii="標楷體" w:eastAsia="標楷體" w:hAnsi="標楷體"/>
          <w:szCs w:val="24"/>
        </w:rPr>
        <w:t>洞方為</w:t>
      </w:r>
      <w:proofErr w:type="gramEnd"/>
      <w:r w:rsidRPr="00061B59">
        <w:rPr>
          <w:rFonts w:ascii="標楷體" w:eastAsia="標楷體" w:hAnsi="標楷體"/>
          <w:szCs w:val="24"/>
        </w:rPr>
        <w:t>有效。</w:t>
      </w:r>
    </w:p>
    <w:p w14:paraId="0B27950C" w14:textId="19006C40" w:rsidR="00CD40B8" w:rsidRPr="00061B59" w:rsidRDefault="00CD40B8" w:rsidP="005E1439">
      <w:pPr>
        <w:pStyle w:val="af0"/>
        <w:numPr>
          <w:ilvl w:val="2"/>
          <w:numId w:val="12"/>
        </w:numPr>
        <w:spacing w:line="440" w:lineRule="exact"/>
        <w:ind w:left="1134"/>
        <w:rPr>
          <w:rFonts w:ascii="標楷體" w:eastAsia="標楷體" w:hAnsi="標楷體"/>
          <w:szCs w:val="24"/>
        </w:rPr>
      </w:pPr>
      <w:r w:rsidRPr="00061B59">
        <w:rPr>
          <w:rFonts w:ascii="標楷體" w:eastAsia="標楷體" w:hAnsi="標楷體"/>
          <w:szCs w:val="24"/>
        </w:rPr>
        <w:t>本次比賽採用合格開球木</w:t>
      </w:r>
      <w:proofErr w:type="gramStart"/>
      <w:r w:rsidRPr="00061B59">
        <w:rPr>
          <w:rFonts w:ascii="標楷體" w:eastAsia="標楷體" w:hAnsi="標楷體"/>
          <w:szCs w:val="24"/>
        </w:rPr>
        <w:t>桿</w:t>
      </w:r>
      <w:proofErr w:type="gramEnd"/>
      <w:r w:rsidRPr="00061B59">
        <w:rPr>
          <w:rFonts w:ascii="標楷體" w:eastAsia="標楷體" w:hAnsi="標楷體"/>
          <w:szCs w:val="24"/>
        </w:rPr>
        <w:t>、鐵</w:t>
      </w:r>
      <w:proofErr w:type="gramStart"/>
      <w:r w:rsidRPr="00061B59">
        <w:rPr>
          <w:rFonts w:ascii="標楷體" w:eastAsia="標楷體" w:hAnsi="標楷體"/>
          <w:szCs w:val="24"/>
        </w:rPr>
        <w:t>桿</w:t>
      </w:r>
      <w:proofErr w:type="gramEnd"/>
      <w:r w:rsidRPr="00061B59">
        <w:rPr>
          <w:rFonts w:ascii="標楷體" w:eastAsia="標楷體" w:hAnsi="標楷體"/>
          <w:szCs w:val="24"/>
        </w:rPr>
        <w:t>(conformingDriver&amp;1rons)之比賽規則，毎回合比賽中只允許使用R&amp;A或USGA檢定合格之開球木桿、鐵桿參加比賽。(相關合格資訊請</w:t>
      </w:r>
      <w:proofErr w:type="gramStart"/>
      <w:r w:rsidRPr="00061B59">
        <w:rPr>
          <w:rFonts w:ascii="標楷體" w:eastAsia="標楷體" w:hAnsi="標楷體"/>
          <w:szCs w:val="24"/>
        </w:rPr>
        <w:t>逕</w:t>
      </w:r>
      <w:proofErr w:type="gramEnd"/>
      <w:r w:rsidRPr="00061B59">
        <w:rPr>
          <w:rFonts w:ascii="標楷體" w:eastAsia="標楷體" w:hAnsi="標楷體"/>
          <w:szCs w:val="24"/>
        </w:rPr>
        <w:t>至R&amp;A或USGA網站查詢)</w:t>
      </w:r>
    </w:p>
    <w:p w14:paraId="088DA0D7" w14:textId="40457F62" w:rsidR="00CD40B8" w:rsidRPr="00061B59" w:rsidRDefault="00CD40B8" w:rsidP="005E1439">
      <w:pPr>
        <w:pStyle w:val="af0"/>
        <w:numPr>
          <w:ilvl w:val="2"/>
          <w:numId w:val="12"/>
        </w:numPr>
        <w:spacing w:line="440" w:lineRule="exact"/>
        <w:ind w:left="1134"/>
        <w:rPr>
          <w:rFonts w:ascii="標楷體" w:eastAsia="標楷體" w:hAnsi="標楷體"/>
          <w:szCs w:val="24"/>
        </w:rPr>
      </w:pPr>
      <w:r w:rsidRPr="00061B59">
        <w:rPr>
          <w:rFonts w:ascii="標楷體" w:eastAsia="標楷體" w:hAnsi="標楷體"/>
          <w:szCs w:val="24"/>
        </w:rPr>
        <w:t>球員應遵守比賽規則，服從裁判，否則裁判有停止比賽之權利。</w:t>
      </w:r>
    </w:p>
    <w:p w14:paraId="3C60036A" w14:textId="4534ABEB" w:rsidR="00CD40B8" w:rsidRPr="00061B59" w:rsidRDefault="00CD40B8" w:rsidP="005E1439">
      <w:pPr>
        <w:pStyle w:val="af0"/>
        <w:numPr>
          <w:ilvl w:val="2"/>
          <w:numId w:val="12"/>
        </w:numPr>
        <w:spacing w:line="440" w:lineRule="exact"/>
        <w:ind w:left="1134"/>
        <w:rPr>
          <w:rFonts w:ascii="標楷體" w:eastAsia="標楷體" w:hAnsi="標楷體"/>
          <w:szCs w:val="24"/>
        </w:rPr>
      </w:pPr>
      <w:r w:rsidRPr="00061B59">
        <w:rPr>
          <w:rFonts w:ascii="標楷體" w:eastAsia="標楷體" w:hAnsi="標楷體"/>
          <w:szCs w:val="24"/>
        </w:rPr>
        <w:t>回合進行中之行進方式：各組於規定回合中禁止乘坐行進中</w:t>
      </w:r>
      <w:proofErr w:type="gramStart"/>
      <w:r w:rsidRPr="00061B59">
        <w:rPr>
          <w:rFonts w:ascii="標楷體" w:eastAsia="標楷體" w:hAnsi="標楷體"/>
          <w:szCs w:val="24"/>
        </w:rPr>
        <w:t>之球車</w:t>
      </w:r>
      <w:proofErr w:type="gramEnd"/>
      <w:r w:rsidRPr="00061B59">
        <w:rPr>
          <w:rFonts w:ascii="標楷體" w:eastAsia="標楷體" w:hAnsi="標楷體"/>
          <w:szCs w:val="24"/>
        </w:rPr>
        <w:t>。</w:t>
      </w:r>
    </w:p>
    <w:p w14:paraId="4A6FD2E6" w14:textId="75EFF4FB" w:rsidR="00CD40B8" w:rsidRPr="00061B59" w:rsidRDefault="00CD40B8" w:rsidP="005E1439">
      <w:pPr>
        <w:pStyle w:val="af0"/>
        <w:numPr>
          <w:ilvl w:val="2"/>
          <w:numId w:val="12"/>
        </w:numPr>
        <w:spacing w:line="440" w:lineRule="exact"/>
        <w:ind w:left="1134"/>
        <w:rPr>
          <w:rFonts w:ascii="標楷體" w:eastAsia="標楷體" w:hAnsi="標楷體"/>
          <w:szCs w:val="24"/>
        </w:rPr>
      </w:pPr>
      <w:r w:rsidRPr="00061B59">
        <w:rPr>
          <w:rFonts w:ascii="標楷體" w:eastAsia="標楷體" w:hAnsi="標楷體"/>
          <w:szCs w:val="24"/>
        </w:rPr>
        <w:t>凡比賽中發現無明文規定之問題，由大會比</w:t>
      </w:r>
      <w:r w:rsidR="00E76526">
        <w:rPr>
          <w:rFonts w:ascii="標楷體" w:eastAsia="標楷體" w:hAnsi="標楷體" w:hint="eastAsia"/>
          <w:szCs w:val="24"/>
        </w:rPr>
        <w:t>賽</w:t>
      </w:r>
      <w:r w:rsidR="00102EFB">
        <w:rPr>
          <w:rFonts w:ascii="標楷體" w:eastAsia="標楷體" w:hAnsi="標楷體" w:hint="eastAsia"/>
          <w:szCs w:val="24"/>
        </w:rPr>
        <w:t>裁判</w:t>
      </w:r>
      <w:r w:rsidRPr="00061B59">
        <w:rPr>
          <w:rFonts w:ascii="標楷體" w:eastAsia="標楷體" w:hAnsi="標楷體"/>
          <w:szCs w:val="24"/>
        </w:rPr>
        <w:t>判定之，其判決為最終決。</w:t>
      </w:r>
    </w:p>
    <w:p w14:paraId="3EFA8FC8" w14:textId="0204A100" w:rsidR="00CD40B8" w:rsidRDefault="00CD40B8" w:rsidP="005E1439">
      <w:pPr>
        <w:pStyle w:val="af0"/>
        <w:numPr>
          <w:ilvl w:val="2"/>
          <w:numId w:val="12"/>
        </w:numPr>
        <w:spacing w:line="440" w:lineRule="exact"/>
        <w:ind w:left="1134"/>
        <w:rPr>
          <w:rFonts w:ascii="標楷體" w:eastAsia="標楷體" w:hAnsi="標楷體"/>
          <w:kern w:val="0"/>
          <w:szCs w:val="24"/>
        </w:rPr>
      </w:pPr>
      <w:r w:rsidRPr="005E1439">
        <w:rPr>
          <w:rFonts w:ascii="標楷體" w:eastAsia="標楷體" w:hAnsi="標楷體"/>
          <w:szCs w:val="24"/>
        </w:rPr>
        <w:t>本賽事</w:t>
      </w:r>
      <w:r w:rsidRPr="00061B59">
        <w:rPr>
          <w:rFonts w:ascii="標楷體" w:eastAsia="標楷體" w:hAnsi="標楷體"/>
          <w:kern w:val="0"/>
          <w:szCs w:val="24"/>
        </w:rPr>
        <w:t>開放使用測距儀，惟不得具坡度儀功能</w:t>
      </w:r>
      <w:r w:rsidR="00E76526">
        <w:rPr>
          <w:rFonts w:ascii="標楷體" w:eastAsia="標楷體" w:hAnsi="標楷體" w:hint="eastAsia"/>
          <w:kern w:val="0"/>
          <w:szCs w:val="24"/>
        </w:rPr>
        <w:t>，</w:t>
      </w:r>
      <w:r w:rsidRPr="00061B59">
        <w:rPr>
          <w:rFonts w:ascii="標楷體" w:eastAsia="標楷體" w:hAnsi="標楷體"/>
          <w:kern w:val="0"/>
          <w:szCs w:val="24"/>
        </w:rPr>
        <w:t>賽事進行前須於出發台主動提供賽事單位查驗。</w:t>
      </w:r>
    </w:p>
    <w:p w14:paraId="720B031E" w14:textId="0BB39A9F" w:rsidR="00405695" w:rsidRDefault="00CD40B8" w:rsidP="00CD40B8">
      <w:pPr>
        <w:widowControl/>
        <w:spacing w:line="400" w:lineRule="exact"/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9F1C0A">
        <w:rPr>
          <w:rFonts w:ascii="標楷體" w:eastAsia="標楷體" w:hAnsi="標楷體" w:hint="eastAsia"/>
          <w:kern w:val="0"/>
          <w:szCs w:val="24"/>
        </w:rPr>
        <w:t>三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405695" w:rsidRPr="00CD40B8">
        <w:rPr>
          <w:rFonts w:ascii="標楷體" w:eastAsia="標楷體" w:hAnsi="標楷體"/>
          <w:kern w:val="0"/>
          <w:szCs w:val="24"/>
        </w:rPr>
        <w:t>選手、教練遴選方式：</w:t>
      </w:r>
    </w:p>
    <w:p w14:paraId="2B839D25" w14:textId="5A77B8B9" w:rsidR="009B6459" w:rsidRPr="006A21E6" w:rsidRDefault="00405695" w:rsidP="005003A5">
      <w:pPr>
        <w:pStyle w:val="af0"/>
        <w:widowControl/>
        <w:numPr>
          <w:ilvl w:val="2"/>
          <w:numId w:val="7"/>
        </w:numPr>
        <w:spacing w:line="400" w:lineRule="exact"/>
        <w:ind w:left="1418" w:hanging="85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6A21E6">
        <w:rPr>
          <w:rFonts w:ascii="標楷體" w:eastAsia="標楷體" w:hAnsi="標楷體"/>
          <w:color w:val="000000" w:themeColor="text1"/>
          <w:kern w:val="0"/>
          <w:szCs w:val="24"/>
        </w:rPr>
        <w:t>選手名額：正選</w:t>
      </w:r>
      <w:r w:rsidR="009B6544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七</w:t>
      </w:r>
      <w:r w:rsidRPr="006A21E6">
        <w:rPr>
          <w:rFonts w:ascii="標楷體" w:eastAsia="標楷體" w:hAnsi="標楷體"/>
          <w:color w:val="000000" w:themeColor="text1"/>
          <w:kern w:val="0"/>
          <w:szCs w:val="24"/>
        </w:rPr>
        <w:t>名</w:t>
      </w:r>
      <w:r w:rsidR="001B6D86" w:rsidRPr="006A21E6">
        <w:rPr>
          <w:rFonts w:ascii="標楷體" w:eastAsia="標楷體" w:hAnsi="標楷體"/>
          <w:color w:val="000000" w:themeColor="text1"/>
          <w:kern w:val="0"/>
          <w:szCs w:val="24"/>
        </w:rPr>
        <w:t>（男子組四名、女子組三名）</w:t>
      </w:r>
      <w:r w:rsidRPr="006A21E6">
        <w:rPr>
          <w:rFonts w:ascii="標楷體" w:eastAsia="標楷體" w:hAnsi="標楷體"/>
          <w:color w:val="000000" w:themeColor="text1"/>
          <w:kern w:val="0"/>
          <w:szCs w:val="24"/>
        </w:rPr>
        <w:t>。</w:t>
      </w:r>
      <w:r w:rsidR="00F71B51" w:rsidRPr="006A21E6">
        <w:rPr>
          <w:rFonts w:ascii="標楷體" w:eastAsia="標楷體" w:hAnsi="標楷體"/>
          <w:color w:val="000000" w:themeColor="text1"/>
          <w:kern w:val="0"/>
          <w:szCs w:val="24"/>
        </w:rPr>
        <w:t>徵召選手需符合以下資格條件</w:t>
      </w:r>
      <w:r w:rsidR="00102EFB">
        <w:rPr>
          <w:rFonts w:ascii="標楷體" w:eastAsia="標楷體" w:hAnsi="標楷體" w:hint="eastAsia"/>
          <w:color w:val="000000" w:themeColor="text1"/>
          <w:kern w:val="0"/>
          <w:szCs w:val="24"/>
        </w:rPr>
        <w:t>之一</w:t>
      </w:r>
      <w:r w:rsidR="00F71B51" w:rsidRPr="006A21E6">
        <w:rPr>
          <w:rFonts w:ascii="標楷體" w:eastAsia="標楷體" w:hAnsi="標楷體"/>
          <w:color w:val="000000" w:themeColor="text1"/>
          <w:kern w:val="0"/>
          <w:szCs w:val="24"/>
        </w:rPr>
        <w:t>，</w:t>
      </w:r>
      <w:r w:rsidR="00761777">
        <w:rPr>
          <w:rFonts w:ascii="標楷體" w:eastAsia="標楷體" w:hAnsi="標楷體" w:hint="eastAsia"/>
          <w:color w:val="000000" w:themeColor="text1"/>
          <w:kern w:val="0"/>
          <w:szCs w:val="24"/>
        </w:rPr>
        <w:t>惟</w:t>
      </w:r>
      <w:r w:rsidR="00F71B51" w:rsidRPr="006A21E6">
        <w:rPr>
          <w:rFonts w:ascii="標楷體" w:eastAsia="標楷體" w:hAnsi="標楷體"/>
          <w:color w:val="000000" w:themeColor="text1"/>
          <w:kern w:val="0"/>
          <w:szCs w:val="24"/>
        </w:rPr>
        <w:t>本委員會保有最終之決定權：</w:t>
      </w:r>
    </w:p>
    <w:p w14:paraId="233A5AE2" w14:textId="424BB1D2" w:rsidR="00CE65E2" w:rsidRPr="006A21E6" w:rsidRDefault="00F71B51" w:rsidP="00F71B51">
      <w:pPr>
        <w:pStyle w:val="af0"/>
        <w:widowControl/>
        <w:spacing w:line="400" w:lineRule="exact"/>
        <w:ind w:left="1418"/>
        <w:rPr>
          <w:rFonts w:ascii="標楷體" w:eastAsia="標楷體" w:hAnsi="標楷體"/>
          <w:color w:val="000000" w:themeColor="text1"/>
          <w:kern w:val="0"/>
          <w:szCs w:val="24"/>
        </w:rPr>
      </w:pPr>
      <w:r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1.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曾獲選202</w:t>
      </w:r>
      <w:r w:rsidR="00CF6126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年之國家代表隊。</w:t>
      </w:r>
    </w:p>
    <w:p w14:paraId="10BD5710" w14:textId="284C9870" w:rsidR="00CE65E2" w:rsidRPr="006A21E6" w:rsidRDefault="000D0095" w:rsidP="00CE65E2">
      <w:pPr>
        <w:pStyle w:val="af0"/>
        <w:widowControl/>
        <w:spacing w:line="400" w:lineRule="exact"/>
        <w:ind w:left="1418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.曾</w:t>
      </w:r>
      <w:r w:rsidR="00401EBA">
        <w:rPr>
          <w:rFonts w:ascii="標楷體" w:eastAsia="標楷體" w:hAnsi="標楷體" w:hint="eastAsia"/>
          <w:color w:val="000000" w:themeColor="text1"/>
          <w:kern w:val="0"/>
          <w:szCs w:val="24"/>
        </w:rPr>
        <w:t>代表本市</w:t>
      </w:r>
      <w:r w:rsidR="000A2012">
        <w:rPr>
          <w:rFonts w:ascii="標楷體" w:eastAsia="標楷體" w:hAnsi="標楷體" w:hint="eastAsia"/>
          <w:color w:val="000000" w:themeColor="text1"/>
          <w:kern w:val="0"/>
          <w:szCs w:val="24"/>
        </w:rPr>
        <w:t>參加112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0A2012">
        <w:rPr>
          <w:rFonts w:ascii="標楷體" w:eastAsia="標楷體" w:hAnsi="標楷體" w:hint="eastAsia"/>
          <w:color w:val="000000" w:themeColor="text1"/>
          <w:kern w:val="0"/>
          <w:szCs w:val="24"/>
        </w:rPr>
        <w:t>全國運動會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前</w:t>
      </w:r>
      <w:r w:rsidR="00401EBA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名。</w:t>
      </w:r>
    </w:p>
    <w:p w14:paraId="4AC1B4D0" w14:textId="77777777" w:rsidR="00775490" w:rsidRPr="00775490" w:rsidRDefault="00405695" w:rsidP="00997033">
      <w:pPr>
        <w:pStyle w:val="af0"/>
        <w:numPr>
          <w:ilvl w:val="2"/>
          <w:numId w:val="7"/>
        </w:numPr>
        <w:spacing w:line="400" w:lineRule="exact"/>
        <w:ind w:left="1418" w:hanging="85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75490">
        <w:rPr>
          <w:rFonts w:ascii="標楷體" w:eastAsia="標楷體" w:hAnsi="標楷體"/>
          <w:color w:val="000000" w:themeColor="text1"/>
          <w:kern w:val="0"/>
          <w:szCs w:val="24"/>
        </w:rPr>
        <w:t>教練</w:t>
      </w:r>
      <w:r w:rsidR="00775490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遴選</w:t>
      </w:r>
      <w:r w:rsidRPr="00775490">
        <w:rPr>
          <w:rFonts w:ascii="標楷體" w:eastAsia="標楷體" w:hAnsi="標楷體"/>
          <w:color w:val="000000" w:themeColor="text1"/>
          <w:kern w:val="0"/>
          <w:szCs w:val="24"/>
        </w:rPr>
        <w:t>：</w:t>
      </w:r>
      <w:r w:rsidR="00690898" w:rsidRPr="00775490">
        <w:rPr>
          <w:rFonts w:ascii="標楷體" w:eastAsia="標楷體" w:hAnsi="標楷體"/>
          <w:color w:val="000000" w:themeColor="text1"/>
          <w:kern w:val="0"/>
          <w:szCs w:val="24"/>
        </w:rPr>
        <w:t>選訓委員會</w:t>
      </w:r>
      <w:r w:rsidR="008F7943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於選拔賽後，</w:t>
      </w:r>
      <w:r w:rsidR="0099757B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徵召</w:t>
      </w:r>
      <w:r w:rsidR="008F7943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本會具有</w:t>
      </w:r>
      <w:r w:rsidR="00690898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C級以上教練證</w:t>
      </w:r>
      <w:r w:rsidR="008F7943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="00775490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，或曾擔任全運會代表隊教練、中華民國高爾夫協會優秀與潛力培訓教練</w:t>
      </w:r>
      <w:r w:rsid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="008F7943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擔任教練</w:t>
      </w:r>
      <w:r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426BA7" w14:textId="0DB42D73" w:rsidR="00405695" w:rsidRDefault="00405695" w:rsidP="00405695">
      <w:pPr>
        <w:widowControl/>
        <w:spacing w:line="400" w:lineRule="exact"/>
        <w:ind w:left="2657" w:hanging="2657"/>
      </w:pPr>
      <w:r>
        <w:rPr>
          <w:rFonts w:ascii="標楷體" w:eastAsia="標楷體" w:hAnsi="標楷體"/>
          <w:kern w:val="0"/>
          <w:szCs w:val="24"/>
        </w:rPr>
        <w:t>十</w:t>
      </w:r>
      <w:r w:rsidR="009F1C0A">
        <w:rPr>
          <w:rFonts w:ascii="標楷體" w:eastAsia="標楷體" w:hAnsi="標楷體" w:hint="eastAsia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、選拔及審查會議：</w:t>
      </w:r>
    </w:p>
    <w:p w14:paraId="0328A237" w14:textId="17D6D074" w:rsidR="00405695" w:rsidRPr="002E3F5E" w:rsidRDefault="00E76526" w:rsidP="00405695">
      <w:pPr>
        <w:pStyle w:val="af0"/>
        <w:widowControl/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時間：</w:t>
      </w:r>
      <w:r w:rsidR="00405695" w:rsidRPr="002E3F5E">
        <w:rPr>
          <w:rFonts w:ascii="標楷體" w:eastAsia="標楷體" w:hAnsi="標楷體"/>
          <w:color w:val="000000"/>
          <w:kern w:val="0"/>
          <w:szCs w:val="24"/>
        </w:rPr>
        <w:t>11</w:t>
      </w:r>
      <w:r w:rsidR="00CF6126">
        <w:rPr>
          <w:rFonts w:ascii="標楷體" w:eastAsia="標楷體" w:hAnsi="標楷體"/>
          <w:color w:val="000000"/>
          <w:kern w:val="0"/>
          <w:szCs w:val="24"/>
        </w:rPr>
        <w:t>4</w:t>
      </w:r>
      <w:r w:rsidR="00405695" w:rsidRPr="002E3F5E">
        <w:rPr>
          <w:rFonts w:ascii="標楷體" w:eastAsia="標楷體" w:hAnsi="標楷體"/>
          <w:color w:val="000000"/>
          <w:kern w:val="0"/>
          <w:szCs w:val="24"/>
        </w:rPr>
        <w:t>年</w:t>
      </w:r>
      <w:r w:rsidR="00401EBA">
        <w:rPr>
          <w:rFonts w:ascii="標楷體" w:eastAsia="標楷體" w:hAnsi="標楷體" w:hint="eastAsia"/>
          <w:color w:val="000000"/>
          <w:kern w:val="0"/>
          <w:szCs w:val="24"/>
        </w:rPr>
        <w:t>6</w:t>
      </w:r>
      <w:r w:rsidR="0099757B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 w:rsidR="00401EBA">
        <w:rPr>
          <w:rFonts w:ascii="標楷體" w:eastAsia="標楷體" w:hAnsi="標楷體" w:hint="eastAsia"/>
          <w:color w:val="000000"/>
          <w:kern w:val="0"/>
          <w:szCs w:val="24"/>
        </w:rPr>
        <w:t>初</w:t>
      </w:r>
      <w:r w:rsidR="0099757B">
        <w:rPr>
          <w:rFonts w:ascii="標楷體" w:eastAsia="標楷體" w:hAnsi="標楷體" w:hint="eastAsia"/>
          <w:color w:val="000000"/>
          <w:kern w:val="0"/>
          <w:szCs w:val="24"/>
        </w:rPr>
        <w:t>擇期</w:t>
      </w:r>
      <w:r w:rsidR="0092747D">
        <w:rPr>
          <w:rFonts w:ascii="標楷體" w:eastAsia="標楷體" w:hAnsi="標楷體" w:hint="eastAsia"/>
          <w:color w:val="000000"/>
          <w:kern w:val="0"/>
          <w:szCs w:val="24"/>
        </w:rPr>
        <w:t>辦理</w:t>
      </w:r>
    </w:p>
    <w:p w14:paraId="48E3C277" w14:textId="77777777" w:rsidR="00405695" w:rsidRPr="00924A53" w:rsidRDefault="000F76CA" w:rsidP="00405695">
      <w:pPr>
        <w:pStyle w:val="af0"/>
        <w:widowControl/>
        <w:numPr>
          <w:ilvl w:val="0"/>
          <w:numId w:val="8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/>
          <w:bCs/>
          <w:color w:val="000000" w:themeColor="text1"/>
          <w:kern w:val="0"/>
          <w:szCs w:val="24"/>
        </w:rPr>
        <w:t>選</w:t>
      </w:r>
      <w:r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訓</w:t>
      </w:r>
      <w:r w:rsidR="00405695"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委員會</w:t>
      </w:r>
      <w:r w:rsidR="00405695" w:rsidRPr="00924A53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：</w:t>
      </w:r>
    </w:p>
    <w:p w14:paraId="64A828B2" w14:textId="77777777" w:rsidR="00405695" w:rsidRPr="00924A53" w:rsidRDefault="00405695" w:rsidP="00405695">
      <w:pPr>
        <w:pStyle w:val="af0"/>
        <w:widowControl/>
        <w:numPr>
          <w:ilvl w:val="0"/>
          <w:numId w:val="9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召集人：</w:t>
      </w:r>
      <w:r w:rsidR="00F730A2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陳</w:t>
      </w:r>
      <w:r w:rsidR="0053513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敬</w:t>
      </w:r>
      <w:r w:rsidR="00F730A2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能</w:t>
      </w:r>
    </w:p>
    <w:p w14:paraId="222E20DD" w14:textId="77777777" w:rsidR="00405695" w:rsidRPr="00924A53" w:rsidRDefault="00405695" w:rsidP="00405695">
      <w:pPr>
        <w:pStyle w:val="af0"/>
        <w:widowControl/>
        <w:numPr>
          <w:ilvl w:val="0"/>
          <w:numId w:val="9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委員：</w:t>
      </w:r>
      <w:r w:rsidR="00D51DD1"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陳正章、黃盟宸、蕭世芳、</w:t>
      </w:r>
      <w:proofErr w:type="gramStart"/>
      <w:r w:rsidR="00D51DD1"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蔡</w:t>
      </w:r>
      <w:proofErr w:type="gramEnd"/>
      <w:r w:rsidR="00D51DD1"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新開</w:t>
      </w:r>
      <w:r w:rsidR="00F730A2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、楊慶安</w:t>
      </w:r>
      <w:r w:rsidR="003D74EC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、陳晁加</w:t>
      </w:r>
    </w:p>
    <w:p w14:paraId="5EAF7CD9" w14:textId="77777777" w:rsidR="00405695" w:rsidRPr="00924A53" w:rsidRDefault="00405695" w:rsidP="00405695">
      <w:pPr>
        <w:pStyle w:val="af0"/>
        <w:widowControl/>
        <w:numPr>
          <w:ilvl w:val="0"/>
          <w:numId w:val="9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924A53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訓輔委員：</w:t>
      </w:r>
      <w:r w:rsidR="00B01058" w:rsidRPr="00924A53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黃志佳</w:t>
      </w:r>
    </w:p>
    <w:p w14:paraId="0D558460" w14:textId="7BCEC337" w:rsidR="005003A5" w:rsidRDefault="00405695" w:rsidP="00405695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</w:t>
      </w:r>
      <w:r w:rsidR="009F1C0A">
        <w:rPr>
          <w:rFonts w:ascii="標楷體" w:eastAsia="標楷體" w:hAnsi="標楷體" w:hint="eastAsia"/>
          <w:kern w:val="0"/>
          <w:szCs w:val="24"/>
        </w:rPr>
        <w:t>五</w:t>
      </w:r>
      <w:r>
        <w:rPr>
          <w:rFonts w:ascii="標楷體" w:eastAsia="標楷體" w:hAnsi="標楷體"/>
          <w:kern w:val="0"/>
          <w:szCs w:val="24"/>
        </w:rPr>
        <w:t>、抗議及申訴：</w:t>
      </w:r>
    </w:p>
    <w:p w14:paraId="24C40DCD" w14:textId="77777777" w:rsidR="005003A5" w:rsidRPr="00061B59" w:rsidRDefault="005003A5" w:rsidP="005003A5">
      <w:pPr>
        <w:spacing w:line="440" w:lineRule="exact"/>
        <w:ind w:left="779" w:hanging="4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061B59">
        <w:rPr>
          <w:rFonts w:ascii="標楷體" w:eastAsia="標楷體" w:hAnsi="標楷體"/>
          <w:szCs w:val="24"/>
        </w:rPr>
        <w:t>（一）比賽中之爭議，如規則上有明文規定，以裁判員判決</w:t>
      </w:r>
      <w:proofErr w:type="gramStart"/>
      <w:r w:rsidRPr="00061B59">
        <w:rPr>
          <w:rFonts w:ascii="標楷體" w:eastAsia="標楷體" w:hAnsi="標楷體"/>
          <w:szCs w:val="24"/>
        </w:rPr>
        <w:t>為終決</w:t>
      </w:r>
      <w:proofErr w:type="gramEnd"/>
      <w:r w:rsidRPr="00061B59">
        <w:rPr>
          <w:rFonts w:ascii="標楷體" w:eastAsia="標楷體" w:hAnsi="標楷體"/>
          <w:szCs w:val="24"/>
        </w:rPr>
        <w:t>。</w:t>
      </w:r>
    </w:p>
    <w:p w14:paraId="10522A6C" w14:textId="77777777" w:rsidR="005003A5" w:rsidRPr="00061B59" w:rsidRDefault="005003A5" w:rsidP="005003A5">
      <w:pPr>
        <w:spacing w:line="440" w:lineRule="exact"/>
        <w:ind w:left="779" w:hanging="4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061B59">
        <w:rPr>
          <w:rFonts w:ascii="標楷體" w:eastAsia="標楷體" w:hAnsi="標楷體"/>
          <w:szCs w:val="24"/>
        </w:rPr>
        <w:t xml:space="preserve">（二）球員資格之抗議，必須在比賽結束前提出，否則不予受理。 </w:t>
      </w:r>
    </w:p>
    <w:p w14:paraId="0DFC28B0" w14:textId="4BC9103D" w:rsidR="00405695" w:rsidRDefault="00405695" w:rsidP="00F730A2">
      <w:pPr>
        <w:widowControl/>
        <w:spacing w:line="400" w:lineRule="exact"/>
        <w:ind w:left="1488" w:hanging="14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kern w:val="0"/>
          <w:szCs w:val="24"/>
        </w:rPr>
        <w:t>十</w:t>
      </w:r>
      <w:r w:rsidR="009F1C0A">
        <w:rPr>
          <w:rFonts w:ascii="標楷體" w:eastAsia="標楷體" w:hAnsi="標楷體" w:hint="eastAsia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、附則：本</w:t>
      </w:r>
      <w:r>
        <w:rPr>
          <w:rFonts w:ascii="標楷體" w:eastAsia="標楷體" w:hAnsi="標楷體" w:hint="eastAsia"/>
          <w:kern w:val="0"/>
          <w:szCs w:val="24"/>
        </w:rPr>
        <w:t>計畫</w:t>
      </w:r>
      <w:r>
        <w:rPr>
          <w:rFonts w:ascii="標楷體" w:eastAsia="標楷體" w:hAnsi="標楷體"/>
          <w:kern w:val="0"/>
          <w:szCs w:val="24"/>
        </w:rPr>
        <w:t>如有未盡事宜，得由</w:t>
      </w:r>
      <w:proofErr w:type="gramStart"/>
      <w:r w:rsidRPr="00244CE8">
        <w:rPr>
          <w:rFonts w:ascii="標楷體" w:eastAsia="標楷體" w:hAnsi="標楷體" w:hint="eastAsia"/>
          <w:color w:val="000000"/>
          <w:kern w:val="0"/>
          <w:szCs w:val="24"/>
        </w:rPr>
        <w:t>臺</w:t>
      </w:r>
      <w:proofErr w:type="gramEnd"/>
      <w:r w:rsidRPr="00244CE8">
        <w:rPr>
          <w:rFonts w:ascii="標楷體" w:eastAsia="標楷體" w:hAnsi="標楷體" w:hint="eastAsia"/>
          <w:color w:val="000000"/>
          <w:kern w:val="0"/>
          <w:szCs w:val="24"/>
        </w:rPr>
        <w:t>南市體育總會</w:t>
      </w:r>
      <w:r w:rsidR="00244CE8" w:rsidRPr="00244CE8">
        <w:rPr>
          <w:rFonts w:ascii="標楷體" w:eastAsia="標楷體" w:hAnsi="標楷體" w:hint="eastAsia"/>
          <w:color w:val="000000" w:themeColor="text1"/>
          <w:kern w:val="0"/>
          <w:szCs w:val="24"/>
        </w:rPr>
        <w:t>高爾夫</w:t>
      </w:r>
      <w:r w:rsidRPr="00244CE8">
        <w:rPr>
          <w:rFonts w:ascii="標楷體" w:eastAsia="標楷體" w:hAnsi="標楷體" w:hint="eastAsia"/>
          <w:color w:val="000000"/>
          <w:kern w:val="0"/>
          <w:szCs w:val="24"/>
        </w:rPr>
        <w:t>委員會</w:t>
      </w:r>
      <w:r>
        <w:rPr>
          <w:rFonts w:ascii="標楷體" w:eastAsia="標楷體" w:hAnsi="標楷體" w:hint="eastAsia"/>
          <w:kern w:val="0"/>
          <w:szCs w:val="24"/>
        </w:rPr>
        <w:t>修正並經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臺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南市體育總會函報</w:t>
      </w:r>
      <w:proofErr w:type="gramStart"/>
      <w:r>
        <w:rPr>
          <w:rFonts w:ascii="標楷體" w:eastAsia="標楷體" w:hAnsi="標楷體"/>
          <w:kern w:val="0"/>
          <w:szCs w:val="24"/>
        </w:rPr>
        <w:t>臺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市政府體育局</w:t>
      </w:r>
      <w:r>
        <w:rPr>
          <w:rFonts w:ascii="標楷體" w:eastAsia="標楷體" w:hAnsi="標楷體" w:hint="eastAsia"/>
          <w:kern w:val="0"/>
          <w:szCs w:val="24"/>
        </w:rPr>
        <w:t>同意後</w:t>
      </w:r>
      <w:r>
        <w:rPr>
          <w:rFonts w:ascii="標楷體" w:eastAsia="標楷體" w:hAnsi="標楷體"/>
          <w:kern w:val="0"/>
          <w:szCs w:val="24"/>
        </w:rPr>
        <w:t>公布之。</w:t>
      </w:r>
    </w:p>
    <w:p w14:paraId="1DB1AB27" w14:textId="77777777" w:rsidR="003D74EC" w:rsidRDefault="003D74E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</w:r>
    </w:p>
    <w:p w14:paraId="43FFA805" w14:textId="77777777" w:rsidR="003D74EC" w:rsidRDefault="003D74E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85E205D" w14:textId="77777777" w:rsidR="00E76526" w:rsidRDefault="00E76526" w:rsidP="00E76526">
      <w:pPr>
        <w:spacing w:line="440" w:lineRule="exact"/>
        <w:ind w:leftChars="177" w:left="425"/>
        <w:jc w:val="center"/>
        <w:rPr>
          <w:rFonts w:eastAsia="標楷體"/>
          <w:b/>
          <w:iCs/>
          <w:sz w:val="36"/>
          <w:szCs w:val="36"/>
        </w:rPr>
      </w:pPr>
    </w:p>
    <w:p w14:paraId="560C81BA" w14:textId="620296C0" w:rsidR="003D74EC" w:rsidRDefault="003D74EC" w:rsidP="00E76526">
      <w:pPr>
        <w:spacing w:line="440" w:lineRule="exact"/>
        <w:ind w:leftChars="177" w:left="425"/>
        <w:jc w:val="center"/>
        <w:rPr>
          <w:rFonts w:ascii="標楷體" w:eastAsia="標楷體" w:hAnsi="標楷體"/>
          <w:szCs w:val="24"/>
        </w:rPr>
      </w:pPr>
      <w:r w:rsidRPr="009770DB">
        <w:rPr>
          <w:rFonts w:eastAsia="標楷體" w:hint="eastAsia"/>
          <w:b/>
          <w:iCs/>
          <w:sz w:val="36"/>
          <w:szCs w:val="36"/>
        </w:rPr>
        <w:t>1</w:t>
      </w:r>
      <w:r>
        <w:rPr>
          <w:rFonts w:eastAsia="標楷體" w:hint="eastAsia"/>
          <w:b/>
          <w:iCs/>
          <w:sz w:val="36"/>
          <w:szCs w:val="36"/>
        </w:rPr>
        <w:t>1</w:t>
      </w:r>
      <w:r w:rsidR="00761777">
        <w:rPr>
          <w:rFonts w:eastAsia="標楷體" w:hint="eastAsia"/>
          <w:b/>
          <w:iCs/>
          <w:sz w:val="36"/>
          <w:szCs w:val="36"/>
        </w:rPr>
        <w:t>4</w:t>
      </w:r>
      <w:r w:rsidRPr="009770DB">
        <w:rPr>
          <w:rFonts w:eastAsia="標楷體" w:hint="eastAsia"/>
          <w:b/>
          <w:iCs/>
          <w:sz w:val="36"/>
          <w:szCs w:val="36"/>
        </w:rPr>
        <w:t>年全國運動會</w:t>
      </w:r>
      <w:proofErr w:type="gramStart"/>
      <w:r w:rsidRPr="008C0E6C">
        <w:rPr>
          <w:rFonts w:ascii="標楷體" w:eastAsia="標楷體" w:hAnsi="標楷體" w:cs="華康楷書體W7" w:hint="eastAsia"/>
          <w:b/>
          <w:sz w:val="36"/>
          <w:szCs w:val="36"/>
          <w:lang w:eastAsia="zh-HK"/>
        </w:rPr>
        <w:t>臺</w:t>
      </w:r>
      <w:proofErr w:type="gramEnd"/>
      <w:r w:rsidRPr="009770DB">
        <w:rPr>
          <w:rFonts w:eastAsia="標楷體" w:hint="eastAsia"/>
          <w:b/>
          <w:iCs/>
          <w:sz w:val="36"/>
          <w:szCs w:val="36"/>
        </w:rPr>
        <w:t>南市高爾夫代表</w:t>
      </w:r>
      <w:r w:rsidRPr="009770DB">
        <w:rPr>
          <w:rFonts w:ascii="標楷體" w:eastAsia="標楷體" w:hAnsi="標楷體" w:hint="eastAsia"/>
          <w:b/>
          <w:sz w:val="36"/>
          <w:szCs w:val="36"/>
        </w:rPr>
        <w:t>隊選拔賽報名表</w:t>
      </w:r>
    </w:p>
    <w:p w14:paraId="38D99091" w14:textId="77777777" w:rsidR="003D74EC" w:rsidRPr="00E76526" w:rsidRDefault="003D74EC" w:rsidP="003D74EC">
      <w:pPr>
        <w:ind w:leftChars="25" w:left="60" w:firstLineChars="50" w:firstLine="180"/>
        <w:jc w:val="center"/>
        <w:rPr>
          <w:rFonts w:eastAsia="標楷體"/>
          <w:b/>
          <w:iCs/>
          <w:sz w:val="36"/>
          <w:szCs w:val="36"/>
        </w:rPr>
      </w:pPr>
    </w:p>
    <w:tbl>
      <w:tblPr>
        <w:tblpPr w:leftFromText="180" w:rightFromText="180" w:vertAnchor="page" w:horzAnchor="margin" w:tblpXSpec="center" w:tblpY="2056"/>
        <w:tblW w:w="982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1"/>
        <w:gridCol w:w="3260"/>
        <w:gridCol w:w="504"/>
        <w:gridCol w:w="914"/>
        <w:gridCol w:w="3827"/>
      </w:tblGrid>
      <w:tr w:rsidR="003D74EC" w14:paraId="1E76ED83" w14:textId="77777777" w:rsidTr="00E76526">
        <w:trPr>
          <w:cantSplit/>
          <w:trHeight w:val="905"/>
          <w:jc w:val="center"/>
        </w:trPr>
        <w:tc>
          <w:tcPr>
            <w:tcW w:w="1321" w:type="dxa"/>
            <w:vAlign w:val="center"/>
          </w:tcPr>
          <w:p w14:paraId="0D8BD5E8" w14:textId="77777777" w:rsidR="003D74EC" w:rsidRPr="00494FAD" w:rsidRDefault="003D74EC" w:rsidP="00E76526">
            <w:pPr>
              <w:pStyle w:val="af1"/>
              <w:snapToGrid w:val="0"/>
              <w:ind w:left="0" w:rightChars="-75" w:right="-18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姓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260" w:type="dxa"/>
            <w:vAlign w:val="center"/>
          </w:tcPr>
          <w:p w14:paraId="4899E6D8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39C3D6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3827" w:type="dxa"/>
            <w:vAlign w:val="center"/>
          </w:tcPr>
          <w:p w14:paraId="6A1ABAA3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74EC" w14:paraId="235A886D" w14:textId="77777777" w:rsidTr="00E76526">
        <w:trPr>
          <w:cantSplit/>
          <w:trHeight w:val="963"/>
          <w:jc w:val="center"/>
        </w:trPr>
        <w:tc>
          <w:tcPr>
            <w:tcW w:w="1321" w:type="dxa"/>
            <w:vAlign w:val="center"/>
          </w:tcPr>
          <w:p w14:paraId="53827C73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260" w:type="dxa"/>
            <w:vAlign w:val="center"/>
          </w:tcPr>
          <w:p w14:paraId="4FED3B04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94FAD">
              <w:rPr>
                <w:rFonts w:eastAsia="標楷體" w:hint="eastAsia"/>
                <w:sz w:val="28"/>
                <w:szCs w:val="28"/>
              </w:rPr>
              <w:t>年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>月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14:paraId="5AFDF03A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入籍時間</w:t>
            </w:r>
          </w:p>
        </w:tc>
        <w:tc>
          <w:tcPr>
            <w:tcW w:w="3827" w:type="dxa"/>
            <w:vAlign w:val="center"/>
          </w:tcPr>
          <w:p w14:paraId="5AF5D0DD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94FAD">
              <w:rPr>
                <w:rFonts w:eastAsia="標楷體" w:hint="eastAsia"/>
                <w:sz w:val="28"/>
                <w:szCs w:val="28"/>
              </w:rPr>
              <w:t>年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>月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D74EC" w14:paraId="0E5727EA" w14:textId="77777777" w:rsidTr="00E76526">
        <w:trPr>
          <w:cantSplit/>
          <w:trHeight w:val="961"/>
          <w:jc w:val="center"/>
        </w:trPr>
        <w:tc>
          <w:tcPr>
            <w:tcW w:w="1321" w:type="dxa"/>
            <w:vAlign w:val="bottom"/>
          </w:tcPr>
          <w:p w14:paraId="633084C7" w14:textId="77777777" w:rsidR="003D74EC" w:rsidRPr="00494FAD" w:rsidRDefault="003D74EC" w:rsidP="00E76526">
            <w:pPr>
              <w:pStyle w:val="af1"/>
              <w:snapToGrid w:val="0"/>
              <w:spacing w:line="220" w:lineRule="atLeast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  <w:p w14:paraId="5762B58F" w14:textId="77777777" w:rsidR="003D74EC" w:rsidRPr="00494FAD" w:rsidRDefault="003D74EC" w:rsidP="00E76526">
            <w:pPr>
              <w:pStyle w:val="af1"/>
              <w:snapToGrid w:val="0"/>
              <w:spacing w:line="220" w:lineRule="atLeas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就讀學校</w:t>
            </w:r>
          </w:p>
          <w:p w14:paraId="00DC250A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885AE4D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7C8641" w14:textId="77777777" w:rsidR="003D74EC" w:rsidRPr="00494FAD" w:rsidRDefault="003D74EC" w:rsidP="00E76526">
            <w:pPr>
              <w:pStyle w:val="af1"/>
              <w:snapToGrid w:val="0"/>
              <w:spacing w:line="300" w:lineRule="exac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3827" w:type="dxa"/>
            <w:vAlign w:val="center"/>
          </w:tcPr>
          <w:p w14:paraId="53375F7D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74EC" w14:paraId="70C907B3" w14:textId="77777777" w:rsidTr="00E76526">
        <w:trPr>
          <w:cantSplit/>
          <w:trHeight w:val="1019"/>
          <w:jc w:val="center"/>
        </w:trPr>
        <w:tc>
          <w:tcPr>
            <w:tcW w:w="1321" w:type="dxa"/>
            <w:vAlign w:val="center"/>
          </w:tcPr>
          <w:p w14:paraId="40A2E5E5" w14:textId="77777777" w:rsidR="003D74EC" w:rsidRPr="00494FAD" w:rsidRDefault="003D74EC" w:rsidP="00E76526">
            <w:pPr>
              <w:pStyle w:val="af1"/>
              <w:snapToGrid w:val="0"/>
              <w:spacing w:line="220" w:lineRule="atLeas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vAlign w:val="center"/>
          </w:tcPr>
          <w:p w14:paraId="445A4A46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E02F3A" w14:textId="77777777" w:rsidR="003D74EC" w:rsidRPr="00494FAD" w:rsidRDefault="003D74EC" w:rsidP="00E76526">
            <w:pPr>
              <w:pStyle w:val="af1"/>
              <w:snapToGrid w:val="0"/>
              <w:spacing w:line="300" w:lineRule="exac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</w:p>
        </w:tc>
        <w:tc>
          <w:tcPr>
            <w:tcW w:w="3827" w:type="dxa"/>
            <w:vAlign w:val="center"/>
          </w:tcPr>
          <w:p w14:paraId="7180AF11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74EC" w14:paraId="6FA7EA41" w14:textId="77777777" w:rsidTr="00E76526">
        <w:trPr>
          <w:cantSplit/>
          <w:trHeight w:val="963"/>
          <w:jc w:val="center"/>
        </w:trPr>
        <w:tc>
          <w:tcPr>
            <w:tcW w:w="1321" w:type="dxa"/>
            <w:vAlign w:val="center"/>
          </w:tcPr>
          <w:p w14:paraId="6B3946DA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戶籍</w:t>
            </w:r>
            <w:r w:rsidRPr="00494FAD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8505" w:type="dxa"/>
            <w:gridSpan w:val="4"/>
            <w:vAlign w:val="center"/>
          </w:tcPr>
          <w:p w14:paraId="0F5FF789" w14:textId="77777777" w:rsidR="003D74EC" w:rsidRPr="00494FAD" w:rsidRDefault="003D74EC" w:rsidP="00E76526">
            <w:pPr>
              <w:pStyle w:val="af1"/>
              <w:snapToGrid w:val="0"/>
              <w:ind w:left="0"/>
              <w:rPr>
                <w:sz w:val="28"/>
                <w:szCs w:val="28"/>
              </w:rPr>
            </w:pPr>
          </w:p>
        </w:tc>
      </w:tr>
      <w:tr w:rsidR="003D74EC" w14:paraId="1716E222" w14:textId="77777777" w:rsidTr="00E76526">
        <w:trPr>
          <w:cantSplit/>
          <w:trHeight w:val="963"/>
          <w:jc w:val="center"/>
        </w:trPr>
        <w:tc>
          <w:tcPr>
            <w:tcW w:w="1321" w:type="dxa"/>
            <w:vAlign w:val="center"/>
          </w:tcPr>
          <w:p w14:paraId="17D2B541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8505" w:type="dxa"/>
            <w:gridSpan w:val="4"/>
            <w:vAlign w:val="center"/>
          </w:tcPr>
          <w:p w14:paraId="098038FC" w14:textId="77777777" w:rsidR="003D74EC" w:rsidRPr="00494FAD" w:rsidRDefault="003D74EC" w:rsidP="00E76526">
            <w:pPr>
              <w:pStyle w:val="af1"/>
              <w:snapToGrid w:val="0"/>
              <w:ind w:left="0"/>
              <w:rPr>
                <w:sz w:val="28"/>
                <w:szCs w:val="28"/>
              </w:rPr>
            </w:pPr>
          </w:p>
        </w:tc>
      </w:tr>
      <w:tr w:rsidR="003D74EC" w14:paraId="5772AAB3" w14:textId="77777777" w:rsidTr="00E76526">
        <w:trPr>
          <w:cantSplit/>
          <w:trHeight w:val="826"/>
          <w:jc w:val="center"/>
        </w:trPr>
        <w:tc>
          <w:tcPr>
            <w:tcW w:w="1321" w:type="dxa"/>
            <w:vAlign w:val="center"/>
          </w:tcPr>
          <w:p w14:paraId="63EDE9DF" w14:textId="77777777" w:rsidR="003D74EC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未成年</w:t>
            </w:r>
          </w:p>
          <w:p w14:paraId="393200B4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連絡人</w:t>
            </w:r>
          </w:p>
        </w:tc>
        <w:tc>
          <w:tcPr>
            <w:tcW w:w="3764" w:type="dxa"/>
            <w:gridSpan w:val="2"/>
            <w:vAlign w:val="center"/>
          </w:tcPr>
          <w:p w14:paraId="4E51DA6C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家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長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94FAD">
              <w:rPr>
                <w:rFonts w:eastAsia="標楷體" w:hint="eastAsia"/>
                <w:sz w:val="28"/>
                <w:szCs w:val="28"/>
              </w:rPr>
              <w:t>姓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94FA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741" w:type="dxa"/>
            <w:gridSpan w:val="2"/>
            <w:vAlign w:val="center"/>
          </w:tcPr>
          <w:p w14:paraId="353543B1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聯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絡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電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話</w:t>
            </w:r>
          </w:p>
        </w:tc>
      </w:tr>
      <w:tr w:rsidR="003D74EC" w14:paraId="36DFA7D6" w14:textId="77777777" w:rsidTr="00E76526">
        <w:trPr>
          <w:cantSplit/>
          <w:trHeight w:val="961"/>
          <w:jc w:val="center"/>
        </w:trPr>
        <w:tc>
          <w:tcPr>
            <w:tcW w:w="1321" w:type="dxa"/>
            <w:vAlign w:val="center"/>
          </w:tcPr>
          <w:p w14:paraId="650B8737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vAlign w:val="center"/>
          </w:tcPr>
          <w:p w14:paraId="064F424B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29AEEDA5" w14:textId="77777777" w:rsidR="003D74EC" w:rsidRPr="00494FAD" w:rsidRDefault="003D74EC" w:rsidP="00E76526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6DF5744" w14:textId="77777777" w:rsidR="00E76526" w:rsidRDefault="00E76526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2A8C735" w14:textId="36FEC52E" w:rsidR="003D74EC" w:rsidRDefault="003D74EC" w:rsidP="00E76526">
      <w:pPr>
        <w:tabs>
          <w:tab w:val="left" w:pos="6120"/>
        </w:tabs>
        <w:spacing w:line="400" w:lineRule="exact"/>
        <w:ind w:leftChars="59" w:left="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</w:t>
      </w:r>
      <w:r w:rsidRPr="009770DB">
        <w:rPr>
          <w:rFonts w:ascii="標楷體" w:eastAsia="標楷體" w:hAnsi="標楷體" w:hint="eastAsia"/>
          <w:sz w:val="32"/>
          <w:szCs w:val="32"/>
        </w:rPr>
        <w:t>註：</w:t>
      </w:r>
    </w:p>
    <w:p w14:paraId="1FEEE10C" w14:textId="77777777" w:rsidR="003D74EC" w:rsidRPr="009770DB" w:rsidRDefault="003D74EC" w:rsidP="00E76526">
      <w:pPr>
        <w:tabs>
          <w:tab w:val="left" w:pos="6120"/>
        </w:tabs>
        <w:spacing w:line="400" w:lineRule="exact"/>
        <w:ind w:leftChars="354" w:left="850"/>
        <w:rPr>
          <w:rFonts w:ascii="標楷體" w:eastAsia="標楷體" w:hAnsi="標楷體"/>
          <w:sz w:val="32"/>
          <w:szCs w:val="32"/>
        </w:rPr>
      </w:pPr>
      <w:r w:rsidRPr="009770DB">
        <w:rPr>
          <w:rFonts w:ascii="標楷體" w:eastAsia="標楷體" w:hAnsi="標楷體" w:hint="eastAsia"/>
          <w:sz w:val="32"/>
          <w:szCs w:val="32"/>
        </w:rPr>
        <w:t>1.報名表請詳加填寫。</w:t>
      </w:r>
    </w:p>
    <w:p w14:paraId="2A3C43F5" w14:textId="25055472" w:rsidR="003D74EC" w:rsidRDefault="003D74EC" w:rsidP="00E76526">
      <w:pPr>
        <w:tabs>
          <w:tab w:val="left" w:pos="6120"/>
        </w:tabs>
        <w:spacing w:line="400" w:lineRule="exact"/>
        <w:ind w:leftChars="354" w:left="850"/>
        <w:rPr>
          <w:rFonts w:eastAsia="標楷體" w:hAnsi="標楷體"/>
          <w:sz w:val="36"/>
          <w:szCs w:val="36"/>
        </w:rPr>
      </w:pPr>
      <w:r w:rsidRPr="009770DB">
        <w:rPr>
          <w:rFonts w:ascii="標楷體" w:eastAsia="標楷體" w:hAnsi="標楷體" w:hint="eastAsia"/>
          <w:sz w:val="32"/>
          <w:szCs w:val="32"/>
        </w:rPr>
        <w:t>2.報名處聯絡人：</w:t>
      </w:r>
      <w:r w:rsidR="00761777">
        <w:rPr>
          <w:rFonts w:ascii="標楷體" w:eastAsia="標楷體" w:hAnsi="標楷體" w:hint="eastAsia"/>
          <w:sz w:val="32"/>
          <w:szCs w:val="32"/>
        </w:rPr>
        <w:t>張先生</w:t>
      </w:r>
      <w:r w:rsidRPr="009770DB">
        <w:rPr>
          <w:rFonts w:eastAsia="標楷體"/>
          <w:sz w:val="36"/>
          <w:szCs w:val="36"/>
        </w:rPr>
        <w:t>E-mail:</w:t>
      </w:r>
      <w:r>
        <w:rPr>
          <w:rFonts w:eastAsia="標楷體" w:hint="eastAsia"/>
          <w:sz w:val="36"/>
          <w:szCs w:val="36"/>
        </w:rPr>
        <w:t xml:space="preserve"> </w:t>
      </w:r>
      <w:r w:rsidR="00761777">
        <w:rPr>
          <w:rFonts w:eastAsia="標楷體"/>
          <w:sz w:val="36"/>
          <w:szCs w:val="36"/>
        </w:rPr>
        <w:t>perryinlife@gmail.com</w:t>
      </w:r>
    </w:p>
    <w:p w14:paraId="6507DA21" w14:textId="77777777" w:rsidR="003D74EC" w:rsidRPr="00AE1AFF" w:rsidRDefault="003D74EC" w:rsidP="00E76526">
      <w:pPr>
        <w:tabs>
          <w:tab w:val="left" w:pos="6120"/>
        </w:tabs>
        <w:spacing w:line="400" w:lineRule="exact"/>
        <w:ind w:leftChars="354" w:left="85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                  Tel:06-299-8266</w:t>
      </w:r>
    </w:p>
    <w:p w14:paraId="794812CE" w14:textId="77777777" w:rsidR="003D74EC" w:rsidRDefault="003D74EC" w:rsidP="00E76526">
      <w:pPr>
        <w:tabs>
          <w:tab w:val="left" w:pos="6120"/>
        </w:tabs>
        <w:spacing w:line="400" w:lineRule="exact"/>
        <w:ind w:leftChars="1772" w:left="4253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>F</w:t>
      </w:r>
      <w:r>
        <w:rPr>
          <w:rFonts w:eastAsia="標楷體" w:hint="eastAsia"/>
          <w:sz w:val="36"/>
        </w:rPr>
        <w:t>ax:06-299-8286</w:t>
      </w:r>
    </w:p>
    <w:sectPr w:rsidR="003D74EC" w:rsidSect="00E76526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0CE64" w14:textId="77777777" w:rsidR="00267361" w:rsidRDefault="00267361" w:rsidP="000A6A62">
      <w:r>
        <w:separator/>
      </w:r>
    </w:p>
  </w:endnote>
  <w:endnote w:type="continuationSeparator" w:id="0">
    <w:p w14:paraId="3FD2D310" w14:textId="77777777" w:rsidR="00267361" w:rsidRDefault="00267361" w:rsidP="000A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24107" w14:textId="77777777" w:rsidR="00267361" w:rsidRDefault="00267361" w:rsidP="000A6A62">
      <w:r>
        <w:separator/>
      </w:r>
    </w:p>
  </w:footnote>
  <w:footnote w:type="continuationSeparator" w:id="0">
    <w:p w14:paraId="224E49F0" w14:textId="77777777" w:rsidR="00267361" w:rsidRDefault="00267361" w:rsidP="000A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800"/>
    <w:multiLevelType w:val="hybridMultilevel"/>
    <w:tmpl w:val="E7E0F9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0BA52AB"/>
    <w:multiLevelType w:val="hybridMultilevel"/>
    <w:tmpl w:val="5D3C1E18"/>
    <w:lvl w:ilvl="0" w:tplc="8DE40AD8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AF01FD"/>
    <w:multiLevelType w:val="hybridMultilevel"/>
    <w:tmpl w:val="A20055DC"/>
    <w:lvl w:ilvl="0" w:tplc="3E4EAD5A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3E4EAD5A">
      <w:start w:val="1"/>
      <w:numFmt w:val="taiwaneseCountingThousand"/>
      <w:lvlText w:val="(%3)"/>
      <w:lvlJc w:val="left"/>
      <w:pPr>
        <w:ind w:left="208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 w15:restartNumberingAfterBreak="0">
    <w:nsid w:val="2D5E38D2"/>
    <w:multiLevelType w:val="multilevel"/>
    <w:tmpl w:val="F3D2851E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 w15:restartNumberingAfterBreak="0">
    <w:nsid w:val="34945821"/>
    <w:multiLevelType w:val="hybridMultilevel"/>
    <w:tmpl w:val="6A5CD2BE"/>
    <w:lvl w:ilvl="0" w:tplc="3906E2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20008E"/>
    <w:multiLevelType w:val="hybridMultilevel"/>
    <w:tmpl w:val="A8A096EA"/>
    <w:lvl w:ilvl="0" w:tplc="455423A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8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7D6D18"/>
    <w:multiLevelType w:val="hybridMultilevel"/>
    <w:tmpl w:val="9A44B0C0"/>
    <w:lvl w:ilvl="0" w:tplc="37B8F40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2897781">
    <w:abstractNumId w:val="11"/>
  </w:num>
  <w:num w:numId="2" w16cid:durableId="1769472188">
    <w:abstractNumId w:val="4"/>
  </w:num>
  <w:num w:numId="3" w16cid:durableId="461389586">
    <w:abstractNumId w:val="6"/>
  </w:num>
  <w:num w:numId="4" w16cid:durableId="1483237299">
    <w:abstractNumId w:val="2"/>
  </w:num>
  <w:num w:numId="5" w16cid:durableId="1627157175">
    <w:abstractNumId w:val="10"/>
  </w:num>
  <w:num w:numId="6" w16cid:durableId="1652172626">
    <w:abstractNumId w:val="8"/>
  </w:num>
  <w:num w:numId="7" w16cid:durableId="121273166">
    <w:abstractNumId w:val="9"/>
  </w:num>
  <w:num w:numId="8" w16cid:durableId="994451470">
    <w:abstractNumId w:val="1"/>
  </w:num>
  <w:num w:numId="9" w16cid:durableId="83230812">
    <w:abstractNumId w:val="7"/>
  </w:num>
  <w:num w:numId="10" w16cid:durableId="1036663849">
    <w:abstractNumId w:val="0"/>
  </w:num>
  <w:num w:numId="11" w16cid:durableId="981809916">
    <w:abstractNumId w:val="5"/>
  </w:num>
  <w:num w:numId="12" w16cid:durableId="853156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32"/>
    <w:rsid w:val="000030FB"/>
    <w:rsid w:val="000208BA"/>
    <w:rsid w:val="00042BA2"/>
    <w:rsid w:val="000501B1"/>
    <w:rsid w:val="00056784"/>
    <w:rsid w:val="00061B59"/>
    <w:rsid w:val="000940DC"/>
    <w:rsid w:val="000A2012"/>
    <w:rsid w:val="000A6A62"/>
    <w:rsid w:val="000D0095"/>
    <w:rsid w:val="000D353B"/>
    <w:rsid w:val="000E5238"/>
    <w:rsid w:val="000F76CA"/>
    <w:rsid w:val="00102EFB"/>
    <w:rsid w:val="0010694A"/>
    <w:rsid w:val="001529AD"/>
    <w:rsid w:val="001B1141"/>
    <w:rsid w:val="001B6B86"/>
    <w:rsid w:val="001B6D86"/>
    <w:rsid w:val="001C106E"/>
    <w:rsid w:val="001E4CCE"/>
    <w:rsid w:val="0022678E"/>
    <w:rsid w:val="00236A18"/>
    <w:rsid w:val="00244CE8"/>
    <w:rsid w:val="00245EE4"/>
    <w:rsid w:val="00267361"/>
    <w:rsid w:val="002738AF"/>
    <w:rsid w:val="002754BC"/>
    <w:rsid w:val="00286ED7"/>
    <w:rsid w:val="002A75BA"/>
    <w:rsid w:val="002D37F0"/>
    <w:rsid w:val="002F0DE7"/>
    <w:rsid w:val="00305C20"/>
    <w:rsid w:val="0031680D"/>
    <w:rsid w:val="00321970"/>
    <w:rsid w:val="00324517"/>
    <w:rsid w:val="00333221"/>
    <w:rsid w:val="00350390"/>
    <w:rsid w:val="00350CA9"/>
    <w:rsid w:val="00376D22"/>
    <w:rsid w:val="003C7868"/>
    <w:rsid w:val="003D0A3E"/>
    <w:rsid w:val="003D74EC"/>
    <w:rsid w:val="00401EBA"/>
    <w:rsid w:val="00405695"/>
    <w:rsid w:val="00417669"/>
    <w:rsid w:val="00423DB7"/>
    <w:rsid w:val="00454498"/>
    <w:rsid w:val="004B121A"/>
    <w:rsid w:val="004B22D5"/>
    <w:rsid w:val="004F12EA"/>
    <w:rsid w:val="004F623E"/>
    <w:rsid w:val="005003A5"/>
    <w:rsid w:val="00522927"/>
    <w:rsid w:val="00535130"/>
    <w:rsid w:val="00543428"/>
    <w:rsid w:val="00545B80"/>
    <w:rsid w:val="0056535A"/>
    <w:rsid w:val="00591B18"/>
    <w:rsid w:val="00593CEC"/>
    <w:rsid w:val="005A0D01"/>
    <w:rsid w:val="005B0F2D"/>
    <w:rsid w:val="005C5EA4"/>
    <w:rsid w:val="005E1439"/>
    <w:rsid w:val="005E2D78"/>
    <w:rsid w:val="006105E7"/>
    <w:rsid w:val="00616976"/>
    <w:rsid w:val="006201C0"/>
    <w:rsid w:val="006451AD"/>
    <w:rsid w:val="00662635"/>
    <w:rsid w:val="00690898"/>
    <w:rsid w:val="006A21E6"/>
    <w:rsid w:val="006E7B9E"/>
    <w:rsid w:val="0070150E"/>
    <w:rsid w:val="007032E6"/>
    <w:rsid w:val="0070572B"/>
    <w:rsid w:val="007362F9"/>
    <w:rsid w:val="00761777"/>
    <w:rsid w:val="00775490"/>
    <w:rsid w:val="007840B5"/>
    <w:rsid w:val="00795121"/>
    <w:rsid w:val="00795787"/>
    <w:rsid w:val="007A7A39"/>
    <w:rsid w:val="007D6CEC"/>
    <w:rsid w:val="008029E3"/>
    <w:rsid w:val="00832BA2"/>
    <w:rsid w:val="00841E9E"/>
    <w:rsid w:val="00864BAB"/>
    <w:rsid w:val="008A35AF"/>
    <w:rsid w:val="008E319B"/>
    <w:rsid w:val="008E51D5"/>
    <w:rsid w:val="008F7943"/>
    <w:rsid w:val="00924A53"/>
    <w:rsid w:val="009260AE"/>
    <w:rsid w:val="0092747D"/>
    <w:rsid w:val="0094500C"/>
    <w:rsid w:val="009611F2"/>
    <w:rsid w:val="00997033"/>
    <w:rsid w:val="0099757B"/>
    <w:rsid w:val="009B29F1"/>
    <w:rsid w:val="009B6459"/>
    <w:rsid w:val="009B6544"/>
    <w:rsid w:val="009C08DB"/>
    <w:rsid w:val="009C4641"/>
    <w:rsid w:val="009C71E6"/>
    <w:rsid w:val="009F1C0A"/>
    <w:rsid w:val="00A45076"/>
    <w:rsid w:val="00A63703"/>
    <w:rsid w:val="00A8525F"/>
    <w:rsid w:val="00A924F6"/>
    <w:rsid w:val="00A92800"/>
    <w:rsid w:val="00AB104E"/>
    <w:rsid w:val="00AD4880"/>
    <w:rsid w:val="00AE4793"/>
    <w:rsid w:val="00AF7626"/>
    <w:rsid w:val="00B01058"/>
    <w:rsid w:val="00B35C2C"/>
    <w:rsid w:val="00B43BD0"/>
    <w:rsid w:val="00B73913"/>
    <w:rsid w:val="00B83DF8"/>
    <w:rsid w:val="00B8796D"/>
    <w:rsid w:val="00BA38BB"/>
    <w:rsid w:val="00BB26D7"/>
    <w:rsid w:val="00BC26E1"/>
    <w:rsid w:val="00BD3890"/>
    <w:rsid w:val="00BF5657"/>
    <w:rsid w:val="00C508AC"/>
    <w:rsid w:val="00C542E1"/>
    <w:rsid w:val="00C57205"/>
    <w:rsid w:val="00CD40B8"/>
    <w:rsid w:val="00CD45BB"/>
    <w:rsid w:val="00CE65E2"/>
    <w:rsid w:val="00CE66F1"/>
    <w:rsid w:val="00CF6126"/>
    <w:rsid w:val="00D327C6"/>
    <w:rsid w:val="00D452CF"/>
    <w:rsid w:val="00D51DD1"/>
    <w:rsid w:val="00D8134D"/>
    <w:rsid w:val="00D857BE"/>
    <w:rsid w:val="00D90346"/>
    <w:rsid w:val="00E04969"/>
    <w:rsid w:val="00E23B99"/>
    <w:rsid w:val="00E3632B"/>
    <w:rsid w:val="00E44CEE"/>
    <w:rsid w:val="00E76526"/>
    <w:rsid w:val="00E80F09"/>
    <w:rsid w:val="00EC0F55"/>
    <w:rsid w:val="00EC1C3E"/>
    <w:rsid w:val="00ED2A79"/>
    <w:rsid w:val="00F4080D"/>
    <w:rsid w:val="00F45BFF"/>
    <w:rsid w:val="00F469F2"/>
    <w:rsid w:val="00F63632"/>
    <w:rsid w:val="00F71B51"/>
    <w:rsid w:val="00F730A2"/>
    <w:rsid w:val="00FE03AF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863D"/>
  <w15:docId w15:val="{D52F00A1-AAD3-4E52-8ED5-13B2FCA9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F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3">
    <w:name w:val="任意形式"/>
    <w:rsid w:val="00A924F6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0A6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A6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A62"/>
    <w:rPr>
      <w:rFonts w:ascii="Calibri" w:eastAsia="新細明體" w:hAnsi="Calibri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903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0346"/>
  </w:style>
  <w:style w:type="character" w:customStyle="1" w:styleId="aa">
    <w:name w:val="註解文字 字元"/>
    <w:basedOn w:val="a0"/>
    <w:link w:val="a9"/>
    <w:uiPriority w:val="99"/>
    <w:semiHidden/>
    <w:rsid w:val="00D90346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034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90346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034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f"/>
    <w:uiPriority w:val="39"/>
    <w:rsid w:val="005434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39"/>
    <w:rsid w:val="0054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rsid w:val="00405695"/>
    <w:pPr>
      <w:suppressAutoHyphens/>
      <w:autoSpaceDN w:val="0"/>
      <w:ind w:left="480"/>
      <w:textAlignment w:val="baseline"/>
    </w:pPr>
    <w:rPr>
      <w:kern w:val="3"/>
    </w:rPr>
  </w:style>
  <w:style w:type="paragraph" w:styleId="af1">
    <w:name w:val="Normal Indent"/>
    <w:basedOn w:val="a"/>
    <w:rsid w:val="003D74EC"/>
    <w:pPr>
      <w:adjustRightInd w:val="0"/>
      <w:spacing w:line="360" w:lineRule="atLeast"/>
      <w:ind w:left="480"/>
    </w:pPr>
    <w:rPr>
      <w:rFonts w:ascii="Times New Roman" w:hAnsi="Times New Roman"/>
      <w:kern w:val="0"/>
      <w:szCs w:val="20"/>
    </w:rPr>
  </w:style>
  <w:style w:type="character" w:styleId="af2">
    <w:name w:val="Hyperlink"/>
    <w:basedOn w:val="a0"/>
    <w:uiPriority w:val="99"/>
    <w:unhideWhenUsed/>
    <w:rsid w:val="003D74E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D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894F-9FBE-4F40-8F0C-022DE896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315</Words>
  <Characters>1801</Characters>
  <Application>Microsoft Office Word</Application>
  <DocSecurity>0</DocSecurity>
  <Lines>15</Lines>
  <Paragraphs>4</Paragraphs>
  <ScaleCrop>false</ScaleCrop>
  <Company>C.M.T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臺南市 體育總會</dc:creator>
  <cp:lastModifiedBy>sport01</cp:lastModifiedBy>
  <cp:revision>16</cp:revision>
  <cp:lastPrinted>2025-04-28T08:23:00Z</cp:lastPrinted>
  <dcterms:created xsi:type="dcterms:W3CDTF">2025-02-21T11:59:00Z</dcterms:created>
  <dcterms:modified xsi:type="dcterms:W3CDTF">2025-04-28T08:24:00Z</dcterms:modified>
</cp:coreProperties>
</file>